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ayout w:type="fixed"/>
        <w:tblLook w:val="04A0" w:firstRow="1" w:lastRow="0" w:firstColumn="1" w:lastColumn="0" w:noHBand="0" w:noVBand="1"/>
      </w:tblPr>
      <w:tblGrid>
        <w:gridCol w:w="2269"/>
        <w:gridCol w:w="992"/>
        <w:gridCol w:w="2126"/>
        <w:gridCol w:w="1276"/>
        <w:gridCol w:w="1193"/>
        <w:gridCol w:w="1784"/>
      </w:tblGrid>
      <w:tr w:rsidR="00776661" w:rsidRPr="006321BD" w14:paraId="09E1B041" w14:textId="77777777" w:rsidTr="00E2290D">
        <w:trPr>
          <w:trHeight w:val="670"/>
        </w:trPr>
        <w:tc>
          <w:tcPr>
            <w:tcW w:w="2269" w:type="dxa"/>
          </w:tcPr>
          <w:p w14:paraId="3B3AD35E" w14:textId="77777777" w:rsidR="00776661" w:rsidRPr="006E3B14" w:rsidRDefault="00776661" w:rsidP="00E2290D">
            <w:pPr>
              <w:spacing w:after="0" w:line="240" w:lineRule="auto"/>
              <w:jc w:val="center"/>
              <w:rPr>
                <w:b/>
                <w:sz w:val="18"/>
                <w:szCs w:val="40"/>
              </w:rPr>
            </w:pPr>
          </w:p>
        </w:tc>
        <w:tc>
          <w:tcPr>
            <w:tcW w:w="992" w:type="dxa"/>
          </w:tcPr>
          <w:p w14:paraId="5ACBA273" w14:textId="77777777" w:rsidR="00776661" w:rsidRPr="006E3B14" w:rsidRDefault="00776661" w:rsidP="00E2290D">
            <w:pPr>
              <w:spacing w:after="0" w:line="240" w:lineRule="auto"/>
              <w:jc w:val="center"/>
              <w:rPr>
                <w:b/>
                <w:sz w:val="18"/>
                <w:szCs w:val="40"/>
              </w:rPr>
            </w:pPr>
          </w:p>
        </w:tc>
        <w:tc>
          <w:tcPr>
            <w:tcW w:w="2126" w:type="dxa"/>
          </w:tcPr>
          <w:p w14:paraId="512405CB" w14:textId="77777777" w:rsidR="00776661" w:rsidRDefault="00776661" w:rsidP="00E2290D">
            <w:pPr>
              <w:spacing w:after="0" w:line="240" w:lineRule="auto"/>
              <w:jc w:val="center"/>
              <w:rPr>
                <w:sz w:val="18"/>
              </w:rPr>
            </w:pPr>
          </w:p>
          <w:p w14:paraId="6DFF2BCA" w14:textId="77777777" w:rsidR="00776661" w:rsidRDefault="00776661" w:rsidP="00E2290D">
            <w:pPr>
              <w:spacing w:after="0" w:line="240" w:lineRule="auto"/>
              <w:jc w:val="center"/>
              <w:rPr>
                <w:sz w:val="18"/>
              </w:rPr>
            </w:pPr>
            <w:r>
              <w:rPr>
                <w:noProof/>
                <w:sz w:val="18"/>
                <w:lang w:eastAsia="sv-SE"/>
              </w:rPr>
              <w:drawing>
                <wp:anchor distT="0" distB="0" distL="114300" distR="114300" simplePos="0" relativeHeight="251659264" behindDoc="1" locked="0" layoutInCell="1" allowOverlap="1" wp14:anchorId="2D050C6A" wp14:editId="35BA1700">
                  <wp:simplePos x="0" y="0"/>
                  <wp:positionH relativeFrom="column">
                    <wp:posOffset>327127</wp:posOffset>
                  </wp:positionH>
                  <wp:positionV relativeFrom="paragraph">
                    <wp:posOffset>6187</wp:posOffset>
                  </wp:positionV>
                  <wp:extent cx="909980" cy="1114867"/>
                  <wp:effectExtent l="19050" t="0" r="4420" b="0"/>
                  <wp:wrapNone/>
                  <wp:docPr id="7" name="Bild 7" descr="Fil:Stockholm län vapen.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Stockholm län vapen.svg"/>
                          <pic:cNvPicPr>
                            <a:picLocks noChangeAspect="1" noChangeArrowheads="1"/>
                          </pic:cNvPicPr>
                        </pic:nvPicPr>
                        <pic:blipFill>
                          <a:blip r:embed="rId10" cstate="print"/>
                          <a:srcRect/>
                          <a:stretch>
                            <a:fillRect/>
                          </a:stretch>
                        </pic:blipFill>
                        <pic:spPr bwMode="auto">
                          <a:xfrm>
                            <a:off x="0" y="0"/>
                            <a:ext cx="909842" cy="1114698"/>
                          </a:xfrm>
                          <a:prstGeom prst="rect">
                            <a:avLst/>
                          </a:prstGeom>
                          <a:noFill/>
                          <a:ln w="9525">
                            <a:noFill/>
                            <a:miter lim="800000"/>
                            <a:headEnd/>
                            <a:tailEnd/>
                          </a:ln>
                        </pic:spPr>
                      </pic:pic>
                    </a:graphicData>
                  </a:graphic>
                </wp:anchor>
              </w:drawing>
            </w:r>
          </w:p>
          <w:p w14:paraId="713FC590" w14:textId="77777777" w:rsidR="00776661" w:rsidRPr="006E3B14" w:rsidRDefault="00776661" w:rsidP="00E2290D">
            <w:pPr>
              <w:spacing w:after="0" w:line="240" w:lineRule="auto"/>
              <w:jc w:val="center"/>
              <w:rPr>
                <w:sz w:val="18"/>
              </w:rPr>
            </w:pPr>
          </w:p>
          <w:p w14:paraId="368B15C8" w14:textId="77777777" w:rsidR="00776661" w:rsidRPr="006E3B14" w:rsidRDefault="00776661" w:rsidP="00E2290D">
            <w:pPr>
              <w:spacing w:after="0" w:line="240" w:lineRule="auto"/>
              <w:jc w:val="center"/>
              <w:rPr>
                <w:b/>
                <w:sz w:val="18"/>
                <w:szCs w:val="40"/>
              </w:rPr>
            </w:pPr>
          </w:p>
        </w:tc>
        <w:tc>
          <w:tcPr>
            <w:tcW w:w="1276" w:type="dxa"/>
          </w:tcPr>
          <w:p w14:paraId="10CF65DD" w14:textId="77777777" w:rsidR="00776661" w:rsidRPr="006E3B14" w:rsidRDefault="00776661" w:rsidP="00E2290D">
            <w:pPr>
              <w:spacing w:after="0" w:line="240" w:lineRule="auto"/>
              <w:jc w:val="center"/>
              <w:rPr>
                <w:b/>
                <w:sz w:val="18"/>
                <w:szCs w:val="40"/>
              </w:rPr>
            </w:pPr>
          </w:p>
        </w:tc>
        <w:tc>
          <w:tcPr>
            <w:tcW w:w="1193" w:type="dxa"/>
          </w:tcPr>
          <w:p w14:paraId="7F837858" w14:textId="77777777" w:rsidR="00776661" w:rsidRPr="006E3B14" w:rsidRDefault="00776661" w:rsidP="00E2290D">
            <w:pPr>
              <w:spacing w:after="0" w:line="240" w:lineRule="auto"/>
              <w:ind w:left="157"/>
              <w:jc w:val="center"/>
              <w:rPr>
                <w:b/>
                <w:sz w:val="18"/>
                <w:szCs w:val="40"/>
              </w:rPr>
            </w:pPr>
          </w:p>
        </w:tc>
        <w:tc>
          <w:tcPr>
            <w:tcW w:w="1784" w:type="dxa"/>
          </w:tcPr>
          <w:p w14:paraId="71ACB67C" w14:textId="77777777" w:rsidR="00776661" w:rsidRPr="006E3B14" w:rsidRDefault="00776661" w:rsidP="00E2290D">
            <w:pPr>
              <w:spacing w:after="0" w:line="240" w:lineRule="auto"/>
              <w:jc w:val="center"/>
              <w:rPr>
                <w:b/>
                <w:sz w:val="18"/>
                <w:szCs w:val="40"/>
              </w:rPr>
            </w:pPr>
          </w:p>
        </w:tc>
      </w:tr>
      <w:tr w:rsidR="00776661" w:rsidRPr="006321BD" w14:paraId="03B99DA2" w14:textId="77777777" w:rsidTr="00E2290D">
        <w:trPr>
          <w:trHeight w:val="670"/>
        </w:trPr>
        <w:tc>
          <w:tcPr>
            <w:tcW w:w="9640" w:type="dxa"/>
            <w:gridSpan w:val="6"/>
          </w:tcPr>
          <w:p w14:paraId="3233752C" w14:textId="229B0F49" w:rsidR="00776661" w:rsidRDefault="00776661" w:rsidP="00E2290D">
            <w:pPr>
              <w:spacing w:after="0" w:line="240" w:lineRule="auto"/>
              <w:rPr>
                <w:b/>
                <w:sz w:val="40"/>
                <w:szCs w:val="40"/>
              </w:rPr>
            </w:pPr>
            <w:r>
              <w:rPr>
                <w:b/>
                <w:sz w:val="40"/>
                <w:szCs w:val="40"/>
              </w:rPr>
              <w:t xml:space="preserve"> </w:t>
            </w:r>
            <w:r w:rsidRPr="007D4B7B">
              <w:rPr>
                <w:b/>
                <w:sz w:val="40"/>
                <w:szCs w:val="40"/>
              </w:rPr>
              <w:t>Stockholmskampen</w:t>
            </w:r>
            <w:r w:rsidRPr="007D4B7B">
              <w:rPr>
                <w:b/>
              </w:rPr>
              <w:t xml:space="preserve">                      </w:t>
            </w:r>
            <w:r>
              <w:rPr>
                <w:b/>
              </w:rPr>
              <w:t xml:space="preserve">                      </w:t>
            </w:r>
            <w:r>
              <w:rPr>
                <w:b/>
                <w:sz w:val="40"/>
                <w:szCs w:val="40"/>
              </w:rPr>
              <w:t xml:space="preserve">i friidrott </w:t>
            </w:r>
            <w:proofErr w:type="gramStart"/>
            <w:r>
              <w:rPr>
                <w:b/>
                <w:sz w:val="40"/>
                <w:szCs w:val="40"/>
              </w:rPr>
              <w:t>12-13</w:t>
            </w:r>
            <w:proofErr w:type="gramEnd"/>
            <w:r>
              <w:rPr>
                <w:b/>
                <w:sz w:val="40"/>
                <w:szCs w:val="40"/>
              </w:rPr>
              <w:t xml:space="preserve"> år 202</w:t>
            </w:r>
            <w:r w:rsidR="00B14B4C">
              <w:rPr>
                <w:b/>
                <w:sz w:val="40"/>
                <w:szCs w:val="40"/>
              </w:rPr>
              <w:t>3</w:t>
            </w:r>
          </w:p>
          <w:p w14:paraId="7B22DE5D" w14:textId="77777777" w:rsidR="00776661" w:rsidRPr="006321BD" w:rsidRDefault="00776661" w:rsidP="00E2290D">
            <w:pPr>
              <w:spacing w:after="0" w:line="240" w:lineRule="auto"/>
              <w:rPr>
                <w:rFonts w:ascii="Arial" w:hAnsi="Arial" w:cs="Arial"/>
                <w:noProof/>
                <w:color w:val="323232"/>
                <w:sz w:val="20"/>
                <w:szCs w:val="20"/>
                <w:lang w:eastAsia="sv-SE"/>
              </w:rPr>
            </w:pPr>
          </w:p>
        </w:tc>
      </w:tr>
    </w:tbl>
    <w:p w14:paraId="02E10F78" w14:textId="77777777" w:rsidR="00776661" w:rsidRDefault="00776661" w:rsidP="00776661">
      <w:pPr>
        <w:spacing w:after="120"/>
        <w:jc w:val="center"/>
        <w:rPr>
          <w:b/>
          <w:sz w:val="40"/>
          <w:szCs w:val="40"/>
        </w:rPr>
      </w:pPr>
    </w:p>
    <w:p w14:paraId="0F1B2A3D" w14:textId="77777777" w:rsidR="00776661" w:rsidRPr="006E3B14" w:rsidRDefault="00776661" w:rsidP="00776661">
      <w:pPr>
        <w:spacing w:after="120"/>
        <w:jc w:val="center"/>
        <w:rPr>
          <w:b/>
          <w:sz w:val="28"/>
          <w:szCs w:val="40"/>
        </w:rPr>
      </w:pPr>
      <w:r>
        <w:rPr>
          <w:b/>
          <w:sz w:val="40"/>
          <w:szCs w:val="40"/>
        </w:rPr>
        <w:t>Inbjudan/PM</w:t>
      </w:r>
    </w:p>
    <w:p w14:paraId="2030301E" w14:textId="3B3C1D17" w:rsidR="00776661" w:rsidRDefault="003E0996" w:rsidP="00776661">
      <w:pPr>
        <w:spacing w:after="0" w:line="240" w:lineRule="auto"/>
        <w:rPr>
          <w:b/>
          <w:bCs/>
          <w:sz w:val="28"/>
          <w:szCs w:val="28"/>
        </w:rPr>
      </w:pPr>
      <w:r w:rsidRPr="00C7301F">
        <w:rPr>
          <w:b/>
          <w:bCs/>
          <w:sz w:val="28"/>
          <w:szCs w:val="28"/>
        </w:rPr>
        <w:t>Hej alla föreningar som vill delta i Stockholmskampen 202</w:t>
      </w:r>
      <w:r w:rsidR="00B14B4C">
        <w:rPr>
          <w:b/>
          <w:bCs/>
          <w:sz w:val="28"/>
          <w:szCs w:val="28"/>
        </w:rPr>
        <w:t>3</w:t>
      </w:r>
      <w:r w:rsidRPr="00C7301F">
        <w:rPr>
          <w:b/>
          <w:bCs/>
          <w:sz w:val="28"/>
          <w:szCs w:val="28"/>
        </w:rPr>
        <w:t>!</w:t>
      </w:r>
    </w:p>
    <w:p w14:paraId="4FD0E888" w14:textId="77777777" w:rsidR="000A642A" w:rsidRPr="000A642A" w:rsidRDefault="000A642A" w:rsidP="000A642A">
      <w:pPr>
        <w:spacing w:after="0" w:line="240" w:lineRule="auto"/>
        <w:jc w:val="both"/>
        <w:rPr>
          <w:sz w:val="8"/>
          <w:szCs w:val="8"/>
        </w:rPr>
      </w:pPr>
    </w:p>
    <w:p w14:paraId="63BDFB7F" w14:textId="0F692584" w:rsidR="000A642A" w:rsidRDefault="000A642A" w:rsidP="000A642A">
      <w:pPr>
        <w:spacing w:after="0" w:line="240" w:lineRule="auto"/>
        <w:jc w:val="both"/>
        <w:rPr>
          <w:sz w:val="24"/>
          <w:szCs w:val="24"/>
        </w:rPr>
      </w:pPr>
      <w:r>
        <w:rPr>
          <w:sz w:val="24"/>
          <w:szCs w:val="24"/>
        </w:rPr>
        <w:t>Välkommen till en tävling som genom gemenskap och glädje skapar en trygg miljö där man vågar prestera och prova på nya grenar. Det kommer att bli fyra roliga tävlingar med många spännande grenar. Samtidigt som du samlar poäng till laget samlar du också till en individuell 7- eller 10-kampsmedalj sammanlagt på de fyra deltävlingarna. Vi hoppas att alla aktiva vill delta i så många grenar som möjligt.</w:t>
      </w:r>
    </w:p>
    <w:p w14:paraId="0A661B18" w14:textId="77777777" w:rsidR="000A642A" w:rsidRPr="00C7301F" w:rsidRDefault="000A642A" w:rsidP="000A642A">
      <w:pPr>
        <w:spacing w:after="0" w:line="240" w:lineRule="auto"/>
        <w:jc w:val="both"/>
        <w:rPr>
          <w:sz w:val="8"/>
          <w:szCs w:val="8"/>
        </w:rPr>
      </w:pPr>
    </w:p>
    <w:p w14:paraId="0A2A2709" w14:textId="77777777" w:rsidR="000A642A" w:rsidRPr="00AA70B5" w:rsidRDefault="000A642A" w:rsidP="000A642A">
      <w:pPr>
        <w:spacing w:after="0" w:line="240" w:lineRule="auto"/>
        <w:jc w:val="both"/>
        <w:rPr>
          <w:sz w:val="24"/>
          <w:szCs w:val="24"/>
        </w:rPr>
      </w:pPr>
      <w:r w:rsidRPr="00AA70B5">
        <w:rPr>
          <w:sz w:val="24"/>
          <w:szCs w:val="24"/>
        </w:rPr>
        <w:t xml:space="preserve">Stockholmskampen är en lagtävling för distriktets föreningar för åldrarna </w:t>
      </w:r>
      <w:proofErr w:type="gramStart"/>
      <w:r w:rsidRPr="00AA70B5">
        <w:rPr>
          <w:sz w:val="24"/>
          <w:szCs w:val="24"/>
        </w:rPr>
        <w:t>12-13</w:t>
      </w:r>
      <w:proofErr w:type="gramEnd"/>
      <w:r w:rsidRPr="00AA70B5">
        <w:rPr>
          <w:sz w:val="24"/>
          <w:szCs w:val="24"/>
        </w:rPr>
        <w:t xml:space="preserve"> år</w:t>
      </w:r>
      <w:r>
        <w:rPr>
          <w:sz w:val="24"/>
          <w:szCs w:val="24"/>
        </w:rPr>
        <w:t xml:space="preserve"> (födda 2010 respektive 2011 år 2023)</w:t>
      </w:r>
      <w:r w:rsidRPr="00AA70B5">
        <w:rPr>
          <w:sz w:val="24"/>
          <w:szCs w:val="24"/>
        </w:rPr>
        <w:t>.</w:t>
      </w:r>
      <w:r>
        <w:rPr>
          <w:sz w:val="24"/>
          <w:szCs w:val="24"/>
        </w:rPr>
        <w:t xml:space="preserve"> Tävlingen genomförs i</w:t>
      </w:r>
      <w:r w:rsidRPr="00AA70B5">
        <w:rPr>
          <w:sz w:val="24"/>
          <w:szCs w:val="24"/>
        </w:rPr>
        <w:t xml:space="preserve"> fyra </w:t>
      </w:r>
      <w:r>
        <w:rPr>
          <w:sz w:val="24"/>
          <w:szCs w:val="24"/>
        </w:rPr>
        <w:t>del</w:t>
      </w:r>
      <w:r w:rsidRPr="00AA70B5">
        <w:rPr>
          <w:sz w:val="24"/>
          <w:szCs w:val="24"/>
        </w:rPr>
        <w:t>tävlingar där friidrottens alla grenar finns med inkl. stafetter.</w:t>
      </w:r>
      <w:r>
        <w:rPr>
          <w:sz w:val="24"/>
          <w:szCs w:val="24"/>
        </w:rPr>
        <w:t xml:space="preserve"> </w:t>
      </w:r>
      <w:r w:rsidRPr="00AA70B5">
        <w:rPr>
          <w:sz w:val="24"/>
          <w:szCs w:val="24"/>
        </w:rPr>
        <w:t>I Stockholmskampen delas det ut poäng både för deltagande och prestation.</w:t>
      </w:r>
    </w:p>
    <w:p w14:paraId="0E284A68" w14:textId="77777777" w:rsidR="000A642A" w:rsidRPr="00C7301F" w:rsidRDefault="000A642A" w:rsidP="000A642A">
      <w:pPr>
        <w:spacing w:after="0" w:line="240" w:lineRule="auto"/>
        <w:ind w:right="-286"/>
        <w:jc w:val="both"/>
        <w:rPr>
          <w:sz w:val="8"/>
          <w:szCs w:val="8"/>
        </w:rPr>
      </w:pPr>
    </w:p>
    <w:p w14:paraId="3ABB2BDB" w14:textId="77777777" w:rsidR="000A642A" w:rsidRDefault="000A642A" w:rsidP="000A642A">
      <w:pPr>
        <w:spacing w:after="0" w:line="240" w:lineRule="auto"/>
        <w:ind w:right="-2"/>
        <w:jc w:val="both"/>
        <w:rPr>
          <w:sz w:val="24"/>
          <w:szCs w:val="24"/>
        </w:rPr>
      </w:pPr>
      <w:r>
        <w:rPr>
          <w:sz w:val="24"/>
          <w:szCs w:val="24"/>
        </w:rPr>
        <w:t>Tävlingen är en lagtävling med inriktning på att uppmuntra deltagande i många grenar. Detta bidrar till såväl att stärka gemenskapen i gruppen/klubben som till den långsiktiga utvecklingen. Man får även möjlighet att lära känna ungdomar från andra föreningar.</w:t>
      </w:r>
    </w:p>
    <w:p w14:paraId="398E539D" w14:textId="77777777" w:rsidR="000A642A" w:rsidRPr="00C7301F" w:rsidRDefault="000A642A" w:rsidP="000A642A">
      <w:pPr>
        <w:spacing w:after="0" w:line="240" w:lineRule="auto"/>
        <w:ind w:right="-286"/>
        <w:jc w:val="both"/>
        <w:rPr>
          <w:sz w:val="8"/>
          <w:szCs w:val="8"/>
        </w:rPr>
      </w:pPr>
    </w:p>
    <w:p w14:paraId="0C34E190" w14:textId="24E5D7BB" w:rsidR="000A642A" w:rsidRPr="000A642A" w:rsidRDefault="000A642A" w:rsidP="000A642A">
      <w:pPr>
        <w:spacing w:after="0" w:line="240" w:lineRule="auto"/>
        <w:jc w:val="both"/>
        <w:rPr>
          <w:b/>
          <w:bCs/>
          <w:sz w:val="24"/>
          <w:szCs w:val="24"/>
        </w:rPr>
      </w:pPr>
      <w:r>
        <w:rPr>
          <w:sz w:val="24"/>
          <w:szCs w:val="24"/>
        </w:rPr>
        <w:t xml:space="preserve">En stor fördel med tävlingen är att man naturligt får in teknikträningen i de grenar som ska genomföras inför respektive deltävling. </w:t>
      </w:r>
      <w:r w:rsidRPr="00C7301F">
        <w:rPr>
          <w:rFonts w:eastAsia="Times New Roman" w:cs="Arial"/>
          <w:b/>
          <w:bCs/>
          <w:color w:val="000000"/>
          <w:sz w:val="24"/>
          <w:szCs w:val="24"/>
          <w:lang w:eastAsia="sv-SE"/>
        </w:rPr>
        <w:t>Under året kommer det också att genomföras gemensamma utbildningar inom olika aktuella grenar för både tränare/funktionärer. </w:t>
      </w:r>
    </w:p>
    <w:p w14:paraId="413DB141" w14:textId="149E6ADB" w:rsidR="003E0996" w:rsidRPr="00E26193" w:rsidRDefault="003E0996" w:rsidP="00776661">
      <w:pPr>
        <w:spacing w:after="0" w:line="240" w:lineRule="auto"/>
        <w:rPr>
          <w:sz w:val="8"/>
          <w:szCs w:val="8"/>
        </w:rPr>
      </w:pPr>
    </w:p>
    <w:p w14:paraId="16AC58A2" w14:textId="027234A3" w:rsidR="000A642A" w:rsidRDefault="00B14B4C" w:rsidP="003E0996">
      <w:pPr>
        <w:spacing w:after="0" w:line="240" w:lineRule="auto"/>
        <w:jc w:val="both"/>
        <w:rPr>
          <w:sz w:val="24"/>
          <w:szCs w:val="24"/>
        </w:rPr>
      </w:pPr>
      <w:r>
        <w:rPr>
          <w:sz w:val="24"/>
          <w:szCs w:val="24"/>
        </w:rPr>
        <w:t xml:space="preserve">Nu </w:t>
      </w:r>
      <w:r w:rsidR="00D5494F">
        <w:rPr>
          <w:sz w:val="24"/>
          <w:szCs w:val="24"/>
        </w:rPr>
        <w:t>n</w:t>
      </w:r>
      <w:r>
        <w:rPr>
          <w:sz w:val="24"/>
          <w:szCs w:val="24"/>
        </w:rPr>
        <w:t xml:space="preserve">är pandemin </w:t>
      </w:r>
      <w:r w:rsidR="00D5494F">
        <w:rPr>
          <w:sz w:val="24"/>
          <w:szCs w:val="24"/>
        </w:rPr>
        <w:t xml:space="preserve">är </w:t>
      </w:r>
      <w:r>
        <w:rPr>
          <w:sz w:val="24"/>
          <w:szCs w:val="24"/>
        </w:rPr>
        <w:t>över tänker</w:t>
      </w:r>
      <w:r w:rsidR="000A642A">
        <w:rPr>
          <w:sz w:val="24"/>
          <w:szCs w:val="24"/>
        </w:rPr>
        <w:t xml:space="preserve"> vi</w:t>
      </w:r>
      <w:r>
        <w:rPr>
          <w:sz w:val="24"/>
          <w:szCs w:val="24"/>
        </w:rPr>
        <w:t xml:space="preserve"> genomföra </w:t>
      </w:r>
      <w:r w:rsidR="00D5494F">
        <w:rPr>
          <w:sz w:val="24"/>
          <w:szCs w:val="24"/>
        </w:rPr>
        <w:t>några</w:t>
      </w:r>
      <w:r>
        <w:rPr>
          <w:sz w:val="24"/>
          <w:szCs w:val="24"/>
        </w:rPr>
        <w:t xml:space="preserve"> ändringar inför säsong</w:t>
      </w:r>
      <w:r w:rsidR="000A642A">
        <w:rPr>
          <w:sz w:val="24"/>
          <w:szCs w:val="24"/>
        </w:rPr>
        <w:t xml:space="preserve"> 2023</w:t>
      </w:r>
      <w:r>
        <w:rPr>
          <w:sz w:val="24"/>
          <w:szCs w:val="24"/>
        </w:rPr>
        <w:t>.</w:t>
      </w:r>
      <w:r w:rsidR="00E44826">
        <w:rPr>
          <w:sz w:val="24"/>
          <w:szCs w:val="24"/>
        </w:rPr>
        <w:t xml:space="preserve"> </w:t>
      </w:r>
    </w:p>
    <w:p w14:paraId="07EA8105" w14:textId="50122566" w:rsidR="006965F7" w:rsidRDefault="00B14B4C" w:rsidP="003E0996">
      <w:pPr>
        <w:spacing w:after="0" w:line="240" w:lineRule="auto"/>
        <w:jc w:val="both"/>
        <w:rPr>
          <w:sz w:val="24"/>
          <w:szCs w:val="24"/>
        </w:rPr>
      </w:pPr>
      <w:r>
        <w:rPr>
          <w:sz w:val="24"/>
          <w:szCs w:val="24"/>
        </w:rPr>
        <w:t xml:space="preserve">Den första </w:t>
      </w:r>
      <w:r w:rsidR="00D5494F">
        <w:rPr>
          <w:sz w:val="24"/>
          <w:szCs w:val="24"/>
        </w:rPr>
        <w:t>deltävlingen</w:t>
      </w:r>
      <w:r>
        <w:rPr>
          <w:sz w:val="24"/>
          <w:szCs w:val="24"/>
        </w:rPr>
        <w:t xml:space="preserve"> kommer att ske inomhus i april, norrmatchen i </w:t>
      </w:r>
      <w:proofErr w:type="spellStart"/>
      <w:r>
        <w:rPr>
          <w:sz w:val="24"/>
          <w:szCs w:val="24"/>
        </w:rPr>
        <w:t>Sollentunahallen</w:t>
      </w:r>
      <w:proofErr w:type="spellEnd"/>
      <w:r>
        <w:rPr>
          <w:sz w:val="24"/>
          <w:szCs w:val="24"/>
        </w:rPr>
        <w:t xml:space="preserve"> och södermatchen i Sätra Friidrottshall.</w:t>
      </w:r>
    </w:p>
    <w:p w14:paraId="382C218A" w14:textId="272E90D6" w:rsidR="000A642A" w:rsidRDefault="00D5494F" w:rsidP="003E0996">
      <w:pPr>
        <w:spacing w:after="0" w:line="240" w:lineRule="auto"/>
        <w:jc w:val="both"/>
        <w:rPr>
          <w:sz w:val="24"/>
          <w:szCs w:val="24"/>
        </w:rPr>
      </w:pPr>
      <w:r>
        <w:rPr>
          <w:sz w:val="24"/>
          <w:szCs w:val="24"/>
        </w:rPr>
        <w:t>Deltävling</w:t>
      </w:r>
      <w:r w:rsidR="00B14B4C">
        <w:rPr>
          <w:sz w:val="24"/>
          <w:szCs w:val="24"/>
        </w:rPr>
        <w:t xml:space="preserve"> 2 kommer att ske i maj och </w:t>
      </w:r>
      <w:r>
        <w:rPr>
          <w:sz w:val="24"/>
          <w:szCs w:val="24"/>
        </w:rPr>
        <w:t>deltävling</w:t>
      </w:r>
      <w:r w:rsidR="00B14B4C">
        <w:rPr>
          <w:sz w:val="24"/>
          <w:szCs w:val="24"/>
        </w:rPr>
        <w:t xml:space="preserve"> 3 i </w:t>
      </w:r>
      <w:r w:rsidR="00265428">
        <w:rPr>
          <w:sz w:val="24"/>
          <w:szCs w:val="24"/>
        </w:rPr>
        <w:t>augusti/</w:t>
      </w:r>
      <w:r w:rsidR="00B14B4C">
        <w:rPr>
          <w:sz w:val="24"/>
          <w:szCs w:val="24"/>
        </w:rPr>
        <w:t xml:space="preserve">september. Dessa två matcher kommer att genomföras på vardagskvällar och då får </w:t>
      </w:r>
      <w:r w:rsidR="00265428">
        <w:rPr>
          <w:sz w:val="24"/>
          <w:szCs w:val="24"/>
        </w:rPr>
        <w:t xml:space="preserve">vi </w:t>
      </w:r>
      <w:r w:rsidR="00B14B4C">
        <w:rPr>
          <w:sz w:val="24"/>
          <w:szCs w:val="24"/>
        </w:rPr>
        <w:t xml:space="preserve">genomföra flera </w:t>
      </w:r>
      <w:r>
        <w:rPr>
          <w:sz w:val="24"/>
          <w:szCs w:val="24"/>
        </w:rPr>
        <w:t>deltävlingar</w:t>
      </w:r>
      <w:r w:rsidR="00B14B4C">
        <w:rPr>
          <w:sz w:val="24"/>
          <w:szCs w:val="24"/>
        </w:rPr>
        <w:t xml:space="preserve"> (två i norrgruppen och två i södergruppen). </w:t>
      </w:r>
    </w:p>
    <w:p w14:paraId="16025EB4" w14:textId="2A43F4DE" w:rsidR="00A76E0F" w:rsidRDefault="00B14B4C" w:rsidP="003E0996">
      <w:pPr>
        <w:spacing w:after="0" w:line="240" w:lineRule="auto"/>
        <w:jc w:val="both"/>
        <w:rPr>
          <w:sz w:val="24"/>
          <w:szCs w:val="24"/>
        </w:rPr>
      </w:pPr>
      <w:r>
        <w:rPr>
          <w:sz w:val="24"/>
          <w:szCs w:val="24"/>
        </w:rPr>
        <w:t>Finale</w:t>
      </w:r>
      <w:r w:rsidR="000A642A">
        <w:rPr>
          <w:sz w:val="24"/>
          <w:szCs w:val="24"/>
        </w:rPr>
        <w:t>rna</w:t>
      </w:r>
      <w:r>
        <w:rPr>
          <w:sz w:val="24"/>
          <w:szCs w:val="24"/>
        </w:rPr>
        <w:t xml:space="preserve"> – </w:t>
      </w:r>
      <w:r w:rsidR="00D5494F">
        <w:rPr>
          <w:sz w:val="24"/>
          <w:szCs w:val="24"/>
        </w:rPr>
        <w:t>deltävling</w:t>
      </w:r>
      <w:r>
        <w:rPr>
          <w:sz w:val="24"/>
          <w:szCs w:val="24"/>
        </w:rPr>
        <w:t xml:space="preserve"> 4 kommer att genomföras i Sätra Friidrottshall/Sätra IP </w:t>
      </w:r>
      <w:r w:rsidR="00D5494F">
        <w:rPr>
          <w:sz w:val="24"/>
          <w:szCs w:val="24"/>
        </w:rPr>
        <w:t>helgen</w:t>
      </w:r>
      <w:r w:rsidR="00265428">
        <w:rPr>
          <w:sz w:val="24"/>
          <w:szCs w:val="24"/>
        </w:rPr>
        <w:t xml:space="preserve"> </w:t>
      </w:r>
      <w:proofErr w:type="gramStart"/>
      <w:r>
        <w:rPr>
          <w:sz w:val="24"/>
          <w:szCs w:val="24"/>
        </w:rPr>
        <w:t>7-8</w:t>
      </w:r>
      <w:proofErr w:type="gramEnd"/>
      <w:r>
        <w:rPr>
          <w:sz w:val="24"/>
          <w:szCs w:val="24"/>
        </w:rPr>
        <w:t xml:space="preserve"> oktober.</w:t>
      </w:r>
      <w:r w:rsidR="00265428">
        <w:rPr>
          <w:sz w:val="24"/>
          <w:szCs w:val="24"/>
        </w:rPr>
        <w:t xml:space="preserve"> Eventuellt kan det bli aktuellt att genomföra finalerna på en dag.</w:t>
      </w:r>
    </w:p>
    <w:p w14:paraId="2B49DCDB" w14:textId="18138663" w:rsidR="00D675DB" w:rsidRDefault="008E6931" w:rsidP="003E0996">
      <w:pPr>
        <w:spacing w:after="0" w:line="240" w:lineRule="auto"/>
        <w:jc w:val="both"/>
        <w:rPr>
          <w:sz w:val="24"/>
          <w:szCs w:val="24"/>
        </w:rPr>
      </w:pPr>
      <w:r>
        <w:rPr>
          <w:sz w:val="24"/>
          <w:szCs w:val="24"/>
        </w:rPr>
        <w:t>Vi kommer fortsätta att använda oss av</w:t>
      </w:r>
      <w:r w:rsidR="00D675DB">
        <w:rPr>
          <w:sz w:val="24"/>
          <w:szCs w:val="24"/>
        </w:rPr>
        <w:t xml:space="preserve"> resultathanteringsprogrammet </w:t>
      </w:r>
      <w:proofErr w:type="spellStart"/>
      <w:r w:rsidR="00D675DB">
        <w:rPr>
          <w:sz w:val="24"/>
          <w:szCs w:val="24"/>
        </w:rPr>
        <w:t>EasyRecord</w:t>
      </w:r>
      <w:proofErr w:type="spellEnd"/>
      <w:r w:rsidR="00D675DB">
        <w:rPr>
          <w:sz w:val="24"/>
          <w:szCs w:val="24"/>
        </w:rPr>
        <w:t xml:space="preserve">. </w:t>
      </w:r>
      <w:r w:rsidR="00C47E61">
        <w:rPr>
          <w:sz w:val="24"/>
          <w:szCs w:val="24"/>
        </w:rPr>
        <w:t>Anpassningen för Stockholmskampen har utvecklats under året och vi har fått lärdomar vad vi ska undvika för fel</w:t>
      </w:r>
      <w:r>
        <w:rPr>
          <w:sz w:val="24"/>
          <w:szCs w:val="24"/>
        </w:rPr>
        <w:t xml:space="preserve">. </w:t>
      </w:r>
      <w:r w:rsidR="007A4798">
        <w:rPr>
          <w:sz w:val="24"/>
          <w:szCs w:val="24"/>
        </w:rPr>
        <w:t xml:space="preserve">Viktigt att varje förening har två personer som behärskar programmet </w:t>
      </w:r>
      <w:proofErr w:type="spellStart"/>
      <w:r w:rsidR="007A4798">
        <w:rPr>
          <w:sz w:val="24"/>
          <w:szCs w:val="24"/>
        </w:rPr>
        <w:t>EasyRecord</w:t>
      </w:r>
      <w:proofErr w:type="spellEnd"/>
      <w:r w:rsidR="007A4798">
        <w:rPr>
          <w:sz w:val="24"/>
          <w:szCs w:val="24"/>
        </w:rPr>
        <w:t>. Vi kommer liksom förra året att genomföra en enklare utbildning i programmet.</w:t>
      </w:r>
    </w:p>
    <w:p w14:paraId="40173498" w14:textId="6949FDFF" w:rsidR="000A642A" w:rsidRDefault="000A642A" w:rsidP="003E0996">
      <w:pPr>
        <w:spacing w:after="0" w:line="240" w:lineRule="auto"/>
        <w:jc w:val="both"/>
        <w:rPr>
          <w:sz w:val="24"/>
          <w:szCs w:val="24"/>
        </w:rPr>
      </w:pPr>
      <w:r>
        <w:rPr>
          <w:sz w:val="24"/>
          <w:szCs w:val="24"/>
        </w:rPr>
        <w:t xml:space="preserve">Marcus Juhlin från Hanvikens SK kommer att få ett huvudansvar när det gäller </w:t>
      </w:r>
      <w:proofErr w:type="spellStart"/>
      <w:r>
        <w:rPr>
          <w:sz w:val="24"/>
          <w:szCs w:val="24"/>
        </w:rPr>
        <w:t>EasyRecord</w:t>
      </w:r>
      <w:proofErr w:type="spellEnd"/>
      <w:r>
        <w:rPr>
          <w:sz w:val="24"/>
          <w:szCs w:val="24"/>
        </w:rPr>
        <w:t xml:space="preserve"> under Stockholmskampen 2023.</w:t>
      </w:r>
    </w:p>
    <w:p w14:paraId="7FD9B714" w14:textId="77777777" w:rsidR="00776661" w:rsidRPr="00C7301F" w:rsidRDefault="00776661" w:rsidP="00C7301F">
      <w:pPr>
        <w:spacing w:after="0" w:line="240" w:lineRule="auto"/>
        <w:jc w:val="both"/>
        <w:rPr>
          <w:sz w:val="8"/>
          <w:szCs w:val="8"/>
        </w:rPr>
      </w:pPr>
    </w:p>
    <w:p w14:paraId="4877D928" w14:textId="50EC3655" w:rsidR="00776661" w:rsidRPr="00C8618B" w:rsidRDefault="00776661" w:rsidP="00C7301F">
      <w:pPr>
        <w:spacing w:after="0" w:line="240" w:lineRule="auto"/>
        <w:jc w:val="both"/>
        <w:rPr>
          <w:b/>
          <w:iCs/>
          <w:sz w:val="24"/>
          <w:szCs w:val="24"/>
        </w:rPr>
      </w:pPr>
      <w:r>
        <w:rPr>
          <w:b/>
          <w:iCs/>
          <w:sz w:val="24"/>
          <w:szCs w:val="24"/>
        </w:rPr>
        <w:t>De klubbar som 202</w:t>
      </w:r>
      <w:r w:rsidR="000A642A">
        <w:rPr>
          <w:b/>
          <w:iCs/>
          <w:sz w:val="24"/>
          <w:szCs w:val="24"/>
        </w:rPr>
        <w:t>3</w:t>
      </w:r>
      <w:r w:rsidRPr="00C8618B">
        <w:rPr>
          <w:b/>
          <w:iCs/>
          <w:sz w:val="24"/>
          <w:szCs w:val="24"/>
        </w:rPr>
        <w:t xml:space="preserve"> </w:t>
      </w:r>
      <w:r w:rsidR="00265428">
        <w:rPr>
          <w:b/>
          <w:iCs/>
          <w:sz w:val="24"/>
          <w:szCs w:val="24"/>
        </w:rPr>
        <w:t>deltar</w:t>
      </w:r>
      <w:r w:rsidRPr="00C8618B">
        <w:rPr>
          <w:b/>
          <w:iCs/>
          <w:sz w:val="24"/>
          <w:szCs w:val="24"/>
        </w:rPr>
        <w:t xml:space="preserve"> i Stockholm</w:t>
      </w:r>
      <w:r w:rsidR="003973C2">
        <w:rPr>
          <w:b/>
          <w:iCs/>
          <w:sz w:val="24"/>
          <w:szCs w:val="24"/>
        </w:rPr>
        <w:t>s</w:t>
      </w:r>
      <w:r w:rsidRPr="00C8618B">
        <w:rPr>
          <w:b/>
          <w:iCs/>
          <w:sz w:val="24"/>
          <w:szCs w:val="24"/>
        </w:rPr>
        <w:t>kampen är följande:</w:t>
      </w:r>
    </w:p>
    <w:p w14:paraId="3010B96B" w14:textId="62D0A4E4" w:rsidR="000D2098" w:rsidRDefault="000D2098" w:rsidP="000666BE">
      <w:pPr>
        <w:spacing w:after="0" w:line="240" w:lineRule="auto"/>
        <w:jc w:val="both"/>
        <w:rPr>
          <w:iCs/>
          <w:sz w:val="24"/>
          <w:szCs w:val="24"/>
        </w:rPr>
      </w:pPr>
      <w:r>
        <w:rPr>
          <w:iCs/>
          <w:sz w:val="24"/>
          <w:szCs w:val="24"/>
        </w:rPr>
        <w:t>Hellas FK</w:t>
      </w:r>
      <w:r w:rsidR="00265428">
        <w:rPr>
          <w:iCs/>
          <w:sz w:val="24"/>
          <w:szCs w:val="24"/>
        </w:rPr>
        <w:t xml:space="preserve">, </w:t>
      </w:r>
      <w:r>
        <w:rPr>
          <w:iCs/>
          <w:sz w:val="24"/>
          <w:szCs w:val="24"/>
        </w:rPr>
        <w:t xml:space="preserve">Boo IF, Bromma IF, Danderyds SK, Hammarby IF, Huddinge AIS, Hässelby SK, </w:t>
      </w:r>
    </w:p>
    <w:p w14:paraId="05064448" w14:textId="0A82668B" w:rsidR="000666BE" w:rsidRPr="00E26193" w:rsidRDefault="000D2098" w:rsidP="000666BE">
      <w:pPr>
        <w:spacing w:after="0" w:line="240" w:lineRule="auto"/>
        <w:jc w:val="both"/>
        <w:rPr>
          <w:iCs/>
          <w:sz w:val="24"/>
          <w:szCs w:val="24"/>
        </w:rPr>
      </w:pPr>
      <w:r>
        <w:rPr>
          <w:iCs/>
          <w:sz w:val="24"/>
          <w:szCs w:val="24"/>
        </w:rPr>
        <w:t xml:space="preserve">IFK Lidingö, Turebergs FK, Täby IS, Hanvikens SK, </w:t>
      </w:r>
      <w:proofErr w:type="spellStart"/>
      <w:r w:rsidR="00E26193">
        <w:rPr>
          <w:iCs/>
          <w:sz w:val="24"/>
          <w:szCs w:val="24"/>
        </w:rPr>
        <w:t>Österhaninge</w:t>
      </w:r>
      <w:proofErr w:type="spellEnd"/>
      <w:r w:rsidR="00E26193">
        <w:rPr>
          <w:iCs/>
          <w:sz w:val="24"/>
          <w:szCs w:val="24"/>
        </w:rPr>
        <w:t xml:space="preserve"> IF, </w:t>
      </w:r>
      <w:r>
        <w:rPr>
          <w:iCs/>
          <w:sz w:val="24"/>
          <w:szCs w:val="24"/>
        </w:rPr>
        <w:t xml:space="preserve">Mälarhöjdens </w:t>
      </w:r>
      <w:r w:rsidR="00C52A94">
        <w:rPr>
          <w:iCs/>
          <w:sz w:val="24"/>
          <w:szCs w:val="24"/>
        </w:rPr>
        <w:t>I</w:t>
      </w:r>
      <w:r>
        <w:rPr>
          <w:iCs/>
          <w:sz w:val="24"/>
          <w:szCs w:val="24"/>
        </w:rPr>
        <w:t>K</w:t>
      </w:r>
      <w:r w:rsidR="00265428">
        <w:rPr>
          <w:iCs/>
          <w:sz w:val="24"/>
          <w:szCs w:val="24"/>
        </w:rPr>
        <w:t xml:space="preserve"> och Sundbybergs IK</w:t>
      </w:r>
    </w:p>
    <w:p w14:paraId="289C5B25" w14:textId="77777777" w:rsidR="00776661" w:rsidRPr="000666BE" w:rsidRDefault="00776661" w:rsidP="00C7301F">
      <w:pPr>
        <w:spacing w:after="0" w:line="240" w:lineRule="auto"/>
        <w:jc w:val="both"/>
        <w:rPr>
          <w:iCs/>
          <w:sz w:val="8"/>
          <w:szCs w:val="8"/>
        </w:rPr>
      </w:pPr>
    </w:p>
    <w:p w14:paraId="116171F7" w14:textId="56B228F4" w:rsidR="00776661" w:rsidRPr="00C8618B" w:rsidRDefault="00776661" w:rsidP="000D2098">
      <w:pPr>
        <w:spacing w:after="0" w:line="240" w:lineRule="auto"/>
        <w:ind w:right="-428"/>
        <w:jc w:val="both"/>
        <w:rPr>
          <w:iCs/>
          <w:sz w:val="24"/>
          <w:szCs w:val="24"/>
        </w:rPr>
      </w:pPr>
      <w:r>
        <w:rPr>
          <w:b/>
          <w:iCs/>
          <w:sz w:val="24"/>
          <w:szCs w:val="24"/>
        </w:rPr>
        <w:t>Norr</w:t>
      </w:r>
      <w:r w:rsidRPr="00C8618B">
        <w:rPr>
          <w:b/>
          <w:iCs/>
          <w:sz w:val="24"/>
          <w:szCs w:val="24"/>
        </w:rPr>
        <w:t>gruppen består av:</w:t>
      </w:r>
      <w:r>
        <w:rPr>
          <w:iCs/>
          <w:sz w:val="24"/>
          <w:szCs w:val="24"/>
        </w:rPr>
        <w:t xml:space="preserve"> </w:t>
      </w:r>
      <w:r w:rsidR="000D2098">
        <w:rPr>
          <w:iCs/>
          <w:sz w:val="24"/>
          <w:szCs w:val="24"/>
        </w:rPr>
        <w:t>Bromma IF, Hässelby SK, IFK Lidingö</w:t>
      </w:r>
      <w:r w:rsidR="000A642A">
        <w:rPr>
          <w:iCs/>
          <w:sz w:val="24"/>
          <w:szCs w:val="24"/>
        </w:rPr>
        <w:t>/Danderyds</w:t>
      </w:r>
      <w:r w:rsidR="00265428">
        <w:rPr>
          <w:iCs/>
          <w:sz w:val="24"/>
          <w:szCs w:val="24"/>
        </w:rPr>
        <w:t xml:space="preserve"> </w:t>
      </w:r>
      <w:r w:rsidR="000A642A">
        <w:rPr>
          <w:iCs/>
          <w:sz w:val="24"/>
          <w:szCs w:val="24"/>
        </w:rPr>
        <w:t>SK</w:t>
      </w:r>
      <w:r w:rsidR="00265428">
        <w:rPr>
          <w:iCs/>
          <w:sz w:val="24"/>
          <w:szCs w:val="24"/>
        </w:rPr>
        <w:t>/Sundbybergs IK</w:t>
      </w:r>
      <w:r w:rsidR="000D2098">
        <w:rPr>
          <w:iCs/>
          <w:sz w:val="24"/>
          <w:szCs w:val="24"/>
        </w:rPr>
        <w:t>, Turebergs FK, Täby IS</w:t>
      </w:r>
    </w:p>
    <w:p w14:paraId="7A5A4436" w14:textId="77777777" w:rsidR="00C52A94" w:rsidRPr="00C52A94" w:rsidRDefault="00C52A94" w:rsidP="00C7301F">
      <w:pPr>
        <w:spacing w:after="0" w:line="240" w:lineRule="auto"/>
        <w:jc w:val="both"/>
        <w:rPr>
          <w:b/>
          <w:iCs/>
          <w:sz w:val="8"/>
          <w:szCs w:val="8"/>
        </w:rPr>
      </w:pPr>
    </w:p>
    <w:p w14:paraId="34B6BC0D" w14:textId="6B91665F" w:rsidR="00A933B8" w:rsidRDefault="00776661" w:rsidP="00C7301F">
      <w:pPr>
        <w:spacing w:after="0" w:line="240" w:lineRule="auto"/>
        <w:jc w:val="both"/>
        <w:rPr>
          <w:iCs/>
          <w:sz w:val="24"/>
          <w:szCs w:val="24"/>
        </w:rPr>
      </w:pPr>
      <w:r w:rsidRPr="00C8618B">
        <w:rPr>
          <w:b/>
          <w:iCs/>
          <w:sz w:val="24"/>
          <w:szCs w:val="24"/>
        </w:rPr>
        <w:t>Södergruppen består av:</w:t>
      </w:r>
      <w:r w:rsidRPr="00C8618B">
        <w:rPr>
          <w:iCs/>
          <w:sz w:val="24"/>
          <w:szCs w:val="24"/>
        </w:rPr>
        <w:t xml:space="preserve"> </w:t>
      </w:r>
      <w:r w:rsidR="000A642A">
        <w:rPr>
          <w:iCs/>
          <w:sz w:val="24"/>
          <w:szCs w:val="24"/>
        </w:rPr>
        <w:t xml:space="preserve">Mälarhöjdens IK, </w:t>
      </w:r>
      <w:r w:rsidR="000D2098">
        <w:rPr>
          <w:iCs/>
          <w:sz w:val="24"/>
          <w:szCs w:val="24"/>
        </w:rPr>
        <w:t>Hellas</w:t>
      </w:r>
      <w:r w:rsidR="000A642A">
        <w:rPr>
          <w:iCs/>
          <w:sz w:val="24"/>
          <w:szCs w:val="24"/>
        </w:rPr>
        <w:t xml:space="preserve"> </w:t>
      </w:r>
      <w:r w:rsidR="000D2098">
        <w:rPr>
          <w:iCs/>
          <w:sz w:val="24"/>
          <w:szCs w:val="24"/>
        </w:rPr>
        <w:t>FK/Boo IF, Hammarby IF, Huddinge AIS</w:t>
      </w:r>
      <w:r w:rsidR="00C52A94">
        <w:rPr>
          <w:iCs/>
          <w:sz w:val="24"/>
          <w:szCs w:val="24"/>
        </w:rPr>
        <w:t xml:space="preserve">, </w:t>
      </w:r>
      <w:proofErr w:type="spellStart"/>
      <w:r w:rsidR="00C52A94">
        <w:rPr>
          <w:iCs/>
          <w:sz w:val="24"/>
          <w:szCs w:val="24"/>
        </w:rPr>
        <w:t>Havikens</w:t>
      </w:r>
      <w:proofErr w:type="spellEnd"/>
      <w:r w:rsidR="00C52A94">
        <w:rPr>
          <w:iCs/>
          <w:sz w:val="24"/>
          <w:szCs w:val="24"/>
        </w:rPr>
        <w:t xml:space="preserve"> SK</w:t>
      </w:r>
      <w:r w:rsidR="000A642A">
        <w:rPr>
          <w:iCs/>
          <w:sz w:val="24"/>
          <w:szCs w:val="24"/>
        </w:rPr>
        <w:t>/</w:t>
      </w:r>
      <w:proofErr w:type="spellStart"/>
      <w:r w:rsidR="000A642A">
        <w:rPr>
          <w:iCs/>
          <w:sz w:val="24"/>
          <w:szCs w:val="24"/>
        </w:rPr>
        <w:t>Österhaninge</w:t>
      </w:r>
      <w:proofErr w:type="spellEnd"/>
      <w:r w:rsidR="000A642A">
        <w:rPr>
          <w:iCs/>
          <w:sz w:val="24"/>
          <w:szCs w:val="24"/>
        </w:rPr>
        <w:t xml:space="preserve"> IF</w:t>
      </w:r>
    </w:p>
    <w:p w14:paraId="40D5A717" w14:textId="77777777" w:rsidR="00776661" w:rsidRPr="00AA70B5" w:rsidRDefault="00776661" w:rsidP="00776661">
      <w:pPr>
        <w:spacing w:after="0" w:line="240" w:lineRule="auto"/>
        <w:rPr>
          <w:sz w:val="24"/>
          <w:szCs w:val="24"/>
        </w:rPr>
      </w:pPr>
    </w:p>
    <w:p w14:paraId="5F23A878" w14:textId="6B42BC8A" w:rsidR="00342A35" w:rsidRDefault="00776661" w:rsidP="000666BE">
      <w:pPr>
        <w:spacing w:after="0" w:line="240" w:lineRule="auto"/>
        <w:rPr>
          <w:b/>
          <w:sz w:val="28"/>
          <w:szCs w:val="28"/>
        </w:rPr>
      </w:pPr>
      <w:r w:rsidRPr="00C8618B">
        <w:rPr>
          <w:b/>
          <w:sz w:val="28"/>
          <w:szCs w:val="28"/>
        </w:rPr>
        <w:t>Väl</w:t>
      </w:r>
      <w:r>
        <w:rPr>
          <w:b/>
          <w:sz w:val="28"/>
          <w:szCs w:val="28"/>
        </w:rPr>
        <w:t>komna till Stockholmskampen 202</w:t>
      </w:r>
      <w:r w:rsidR="000A642A">
        <w:rPr>
          <w:b/>
          <w:sz w:val="28"/>
          <w:szCs w:val="28"/>
        </w:rPr>
        <w:t>3</w:t>
      </w:r>
      <w:r w:rsidRPr="00C8618B">
        <w:rPr>
          <w:b/>
          <w:sz w:val="28"/>
          <w:szCs w:val="28"/>
        </w:rPr>
        <w:t>!</w:t>
      </w:r>
      <w:r w:rsidR="00342A35">
        <w:rPr>
          <w:b/>
          <w:sz w:val="28"/>
          <w:szCs w:val="28"/>
        </w:rPr>
        <w:br w:type="page"/>
      </w:r>
    </w:p>
    <w:p w14:paraId="44D7EC07" w14:textId="104C6DF9" w:rsidR="00776661" w:rsidRPr="00B47870" w:rsidRDefault="00776661" w:rsidP="00776661">
      <w:pPr>
        <w:spacing w:after="0" w:line="240" w:lineRule="auto"/>
        <w:rPr>
          <w:b/>
          <w:sz w:val="28"/>
          <w:szCs w:val="28"/>
        </w:rPr>
      </w:pPr>
      <w:r>
        <w:rPr>
          <w:b/>
          <w:sz w:val="28"/>
          <w:szCs w:val="28"/>
        </w:rPr>
        <w:lastRenderedPageBreak/>
        <w:t>Förutsättningar</w:t>
      </w:r>
      <w:r w:rsidRPr="00B47870">
        <w:rPr>
          <w:b/>
          <w:sz w:val="28"/>
          <w:szCs w:val="28"/>
        </w:rPr>
        <w:t>:</w:t>
      </w:r>
    </w:p>
    <w:p w14:paraId="2A86ACF0" w14:textId="77777777" w:rsidR="00776661" w:rsidRPr="00EF4D93" w:rsidRDefault="00776661" w:rsidP="00776661">
      <w:pPr>
        <w:spacing w:after="0" w:line="240" w:lineRule="auto"/>
        <w:rPr>
          <w:b/>
          <w:sz w:val="12"/>
          <w:szCs w:val="12"/>
        </w:rPr>
      </w:pPr>
    </w:p>
    <w:p w14:paraId="0BA54D08" w14:textId="77777777" w:rsidR="00776661" w:rsidRDefault="00776661" w:rsidP="00776661">
      <w:pPr>
        <w:spacing w:after="0" w:line="240" w:lineRule="auto"/>
        <w:rPr>
          <w:b/>
          <w:sz w:val="24"/>
          <w:szCs w:val="24"/>
        </w:rPr>
      </w:pPr>
      <w:r>
        <w:rPr>
          <w:b/>
          <w:sz w:val="24"/>
          <w:szCs w:val="24"/>
        </w:rPr>
        <w:t>Vad förväntas av din förening för att delta?</w:t>
      </w:r>
    </w:p>
    <w:p w14:paraId="5F88D737" w14:textId="3325B34B" w:rsidR="00776661" w:rsidRPr="00966D51" w:rsidRDefault="00776661" w:rsidP="00F97BE2">
      <w:pPr>
        <w:numPr>
          <w:ilvl w:val="0"/>
          <w:numId w:val="2"/>
        </w:numPr>
        <w:spacing w:after="0" w:line="240" w:lineRule="auto"/>
        <w:ind w:right="-144"/>
        <w:rPr>
          <w:rFonts w:eastAsia="Times New Roman" w:cs="Arial"/>
          <w:color w:val="000000"/>
          <w:sz w:val="24"/>
          <w:szCs w:val="24"/>
          <w:lang w:eastAsia="sv-SE"/>
        </w:rPr>
      </w:pPr>
      <w:r w:rsidRPr="00966D51">
        <w:rPr>
          <w:rFonts w:eastAsia="Times New Roman" w:cs="Arial"/>
          <w:color w:val="000000"/>
          <w:sz w:val="24"/>
          <w:szCs w:val="24"/>
          <w:lang w:eastAsia="sv-SE"/>
        </w:rPr>
        <w:t xml:space="preserve">Ställa upp med minst </w:t>
      </w:r>
      <w:r w:rsidR="0079216B">
        <w:rPr>
          <w:rFonts w:eastAsia="Times New Roman" w:cs="Arial"/>
          <w:color w:val="000000"/>
          <w:sz w:val="24"/>
          <w:szCs w:val="24"/>
          <w:lang w:eastAsia="sv-SE"/>
        </w:rPr>
        <w:t>8</w:t>
      </w:r>
      <w:r w:rsidRPr="00966D51">
        <w:rPr>
          <w:rFonts w:eastAsia="Times New Roman" w:cs="Arial"/>
          <w:color w:val="000000"/>
          <w:sz w:val="24"/>
          <w:szCs w:val="24"/>
          <w:lang w:eastAsia="sv-SE"/>
        </w:rPr>
        <w:t xml:space="preserve"> funktionärer</w:t>
      </w:r>
      <w:r w:rsidR="00F97BE2">
        <w:rPr>
          <w:rFonts w:eastAsia="Times New Roman" w:cs="Arial"/>
          <w:color w:val="000000"/>
          <w:sz w:val="24"/>
          <w:szCs w:val="24"/>
          <w:lang w:eastAsia="sv-SE"/>
        </w:rPr>
        <w:t xml:space="preserve"> (minst en med utbildning)</w:t>
      </w:r>
      <w:r w:rsidRPr="00966D51">
        <w:rPr>
          <w:rFonts w:eastAsia="Times New Roman" w:cs="Arial"/>
          <w:color w:val="000000"/>
          <w:sz w:val="24"/>
          <w:szCs w:val="24"/>
          <w:lang w:eastAsia="sv-SE"/>
        </w:rPr>
        <w:t xml:space="preserve"> under varje deltävling. </w:t>
      </w:r>
    </w:p>
    <w:p w14:paraId="1FB5325F" w14:textId="77777777" w:rsidR="00776661" w:rsidRPr="00966D51" w:rsidRDefault="00776661" w:rsidP="00776661">
      <w:pPr>
        <w:numPr>
          <w:ilvl w:val="0"/>
          <w:numId w:val="2"/>
        </w:numPr>
        <w:spacing w:after="0" w:line="240" w:lineRule="auto"/>
        <w:rPr>
          <w:rFonts w:eastAsia="Times New Roman" w:cs="Arial"/>
          <w:color w:val="000000"/>
          <w:sz w:val="24"/>
          <w:szCs w:val="24"/>
          <w:lang w:eastAsia="sv-SE"/>
        </w:rPr>
      </w:pPr>
      <w:r w:rsidRPr="00966D51">
        <w:rPr>
          <w:rFonts w:eastAsia="Times New Roman" w:cs="Arial"/>
          <w:color w:val="000000"/>
          <w:sz w:val="24"/>
          <w:szCs w:val="24"/>
          <w:lang w:eastAsia="sv-SE"/>
        </w:rPr>
        <w:t>Ansvara för arrangörskapet för en deltävling tillsammans med en annan förening. </w:t>
      </w:r>
    </w:p>
    <w:p w14:paraId="055A34BE" w14:textId="75111699" w:rsidR="00776661" w:rsidRPr="00966D51" w:rsidRDefault="00776661" w:rsidP="00776661">
      <w:pPr>
        <w:numPr>
          <w:ilvl w:val="0"/>
          <w:numId w:val="2"/>
        </w:numPr>
        <w:spacing w:after="0" w:line="240" w:lineRule="auto"/>
        <w:rPr>
          <w:rFonts w:eastAsia="Times New Roman" w:cs="Arial"/>
          <w:color w:val="000000"/>
          <w:sz w:val="24"/>
          <w:szCs w:val="24"/>
          <w:lang w:eastAsia="sv-SE"/>
        </w:rPr>
      </w:pPr>
      <w:r>
        <w:rPr>
          <w:rFonts w:eastAsia="Times New Roman" w:cs="Arial"/>
          <w:color w:val="000000"/>
          <w:sz w:val="24"/>
          <w:szCs w:val="24"/>
          <w:lang w:eastAsia="sv-SE"/>
        </w:rPr>
        <w:t>Tillsammans med övriga föreningar arrangera</w:t>
      </w:r>
      <w:r w:rsidRPr="00966D51">
        <w:rPr>
          <w:rFonts w:eastAsia="Times New Roman" w:cs="Arial"/>
          <w:color w:val="000000"/>
          <w:sz w:val="24"/>
          <w:szCs w:val="24"/>
          <w:lang w:eastAsia="sv-SE"/>
        </w:rPr>
        <w:t xml:space="preserve"> </w:t>
      </w:r>
      <w:r w:rsidR="00E26193">
        <w:rPr>
          <w:rFonts w:eastAsia="Times New Roman" w:cs="Arial"/>
          <w:color w:val="000000"/>
          <w:sz w:val="24"/>
          <w:szCs w:val="24"/>
          <w:lang w:eastAsia="sv-SE"/>
        </w:rPr>
        <w:t xml:space="preserve">deltävling </w:t>
      </w:r>
      <w:proofErr w:type="gramStart"/>
      <w:r w:rsidR="00E26193">
        <w:rPr>
          <w:rFonts w:eastAsia="Times New Roman" w:cs="Arial"/>
          <w:color w:val="000000"/>
          <w:sz w:val="24"/>
          <w:szCs w:val="24"/>
          <w:lang w:eastAsia="sv-SE"/>
        </w:rPr>
        <w:t>1  och</w:t>
      </w:r>
      <w:proofErr w:type="gramEnd"/>
      <w:r w:rsidR="00E26193">
        <w:rPr>
          <w:rFonts w:eastAsia="Times New Roman" w:cs="Arial"/>
          <w:color w:val="000000"/>
          <w:sz w:val="24"/>
          <w:szCs w:val="24"/>
          <w:lang w:eastAsia="sv-SE"/>
        </w:rPr>
        <w:t xml:space="preserve"> </w:t>
      </w:r>
      <w:r w:rsidRPr="00966D51">
        <w:rPr>
          <w:rFonts w:eastAsia="Times New Roman" w:cs="Arial"/>
          <w:color w:val="000000"/>
          <w:sz w:val="24"/>
          <w:szCs w:val="24"/>
          <w:lang w:eastAsia="sv-SE"/>
        </w:rPr>
        <w:t>finaltävlingarna</w:t>
      </w:r>
      <w:r w:rsidR="007865BE">
        <w:rPr>
          <w:rFonts w:eastAsia="Times New Roman" w:cs="Arial"/>
          <w:color w:val="000000"/>
          <w:sz w:val="24"/>
          <w:szCs w:val="24"/>
          <w:lang w:eastAsia="sv-SE"/>
        </w:rPr>
        <w:t>.</w:t>
      </w:r>
    </w:p>
    <w:p w14:paraId="70A60269" w14:textId="545AA36E" w:rsidR="00776661" w:rsidRPr="00966D51" w:rsidRDefault="00776661" w:rsidP="00776661">
      <w:pPr>
        <w:numPr>
          <w:ilvl w:val="0"/>
          <w:numId w:val="2"/>
        </w:numPr>
        <w:spacing w:after="0" w:line="240" w:lineRule="auto"/>
        <w:rPr>
          <w:rFonts w:eastAsia="Times New Roman" w:cs="Arial"/>
          <w:color w:val="000000"/>
          <w:sz w:val="24"/>
          <w:szCs w:val="24"/>
          <w:lang w:eastAsia="sv-SE"/>
        </w:rPr>
      </w:pPr>
      <w:r w:rsidRPr="00966D51">
        <w:rPr>
          <w:rFonts w:eastAsia="Times New Roman" w:cs="Arial"/>
          <w:color w:val="000000"/>
          <w:sz w:val="24"/>
          <w:szCs w:val="24"/>
          <w:lang w:eastAsia="sv-SE"/>
        </w:rPr>
        <w:t xml:space="preserve">Varje förening ska ha </w:t>
      </w:r>
      <w:r w:rsidR="000A642A">
        <w:rPr>
          <w:rFonts w:eastAsia="Times New Roman" w:cs="Arial"/>
          <w:color w:val="000000"/>
          <w:sz w:val="24"/>
          <w:szCs w:val="24"/>
          <w:lang w:eastAsia="sv-SE"/>
        </w:rPr>
        <w:t>två</w:t>
      </w:r>
      <w:r w:rsidRPr="00966D51">
        <w:rPr>
          <w:rFonts w:eastAsia="Times New Roman" w:cs="Arial"/>
          <w:color w:val="000000"/>
          <w:sz w:val="24"/>
          <w:szCs w:val="24"/>
          <w:lang w:eastAsia="sv-SE"/>
        </w:rPr>
        <w:t xml:space="preserve"> representant</w:t>
      </w:r>
      <w:r w:rsidR="007D6ACF">
        <w:rPr>
          <w:rFonts w:eastAsia="Times New Roman" w:cs="Arial"/>
          <w:color w:val="000000"/>
          <w:sz w:val="24"/>
          <w:szCs w:val="24"/>
          <w:lang w:eastAsia="sv-SE"/>
        </w:rPr>
        <w:t>er</w:t>
      </w:r>
      <w:r w:rsidRPr="00966D51">
        <w:rPr>
          <w:rFonts w:eastAsia="Times New Roman" w:cs="Arial"/>
          <w:color w:val="000000"/>
          <w:sz w:val="24"/>
          <w:szCs w:val="24"/>
          <w:lang w:eastAsia="sv-SE"/>
        </w:rPr>
        <w:t xml:space="preserve"> som förväntas delta på planering</w:t>
      </w:r>
      <w:r>
        <w:rPr>
          <w:rFonts w:eastAsia="Times New Roman" w:cs="Arial"/>
          <w:color w:val="000000"/>
          <w:sz w:val="24"/>
          <w:szCs w:val="24"/>
          <w:lang w:eastAsia="sv-SE"/>
        </w:rPr>
        <w:t>s-</w:t>
      </w:r>
      <w:r w:rsidRPr="00966D51">
        <w:rPr>
          <w:rFonts w:eastAsia="Times New Roman" w:cs="Arial"/>
          <w:color w:val="000000"/>
          <w:sz w:val="24"/>
          <w:szCs w:val="24"/>
          <w:lang w:eastAsia="sv-SE"/>
        </w:rPr>
        <w:t xml:space="preserve"> och informationsmöten</w:t>
      </w:r>
      <w:r w:rsidR="000A642A">
        <w:rPr>
          <w:rFonts w:eastAsia="Times New Roman" w:cs="Arial"/>
          <w:color w:val="000000"/>
          <w:sz w:val="24"/>
          <w:szCs w:val="24"/>
          <w:lang w:eastAsia="sv-SE"/>
        </w:rPr>
        <w:t>, en person för respektive åldersgrupp.</w:t>
      </w:r>
    </w:p>
    <w:p w14:paraId="2BB7687D" w14:textId="45B480F9" w:rsidR="00776661" w:rsidRDefault="00776661" w:rsidP="00776661">
      <w:pPr>
        <w:numPr>
          <w:ilvl w:val="0"/>
          <w:numId w:val="2"/>
        </w:numPr>
        <w:spacing w:after="0" w:line="240" w:lineRule="auto"/>
        <w:rPr>
          <w:rFonts w:eastAsia="Times New Roman" w:cs="Arial"/>
          <w:color w:val="000000"/>
          <w:sz w:val="24"/>
          <w:szCs w:val="24"/>
          <w:lang w:eastAsia="sv-SE"/>
        </w:rPr>
      </w:pPr>
      <w:r w:rsidRPr="00966D51">
        <w:rPr>
          <w:rFonts w:eastAsia="Times New Roman" w:cs="Arial"/>
          <w:color w:val="000000"/>
          <w:sz w:val="24"/>
          <w:szCs w:val="24"/>
          <w:lang w:eastAsia="sv-SE"/>
        </w:rPr>
        <w:t>Att ungdomarna innan varje deltävling har fått träna de olika grenarna. </w:t>
      </w:r>
    </w:p>
    <w:p w14:paraId="38C4AC8B" w14:textId="2B9CE6FE" w:rsidR="00366F16" w:rsidRPr="00966D51" w:rsidRDefault="00366F16" w:rsidP="00776661">
      <w:pPr>
        <w:numPr>
          <w:ilvl w:val="0"/>
          <w:numId w:val="2"/>
        </w:numPr>
        <w:spacing w:after="0" w:line="240" w:lineRule="auto"/>
        <w:rPr>
          <w:rFonts w:eastAsia="Times New Roman" w:cs="Arial"/>
          <w:color w:val="000000"/>
          <w:sz w:val="24"/>
          <w:szCs w:val="24"/>
          <w:lang w:eastAsia="sv-SE"/>
        </w:rPr>
      </w:pPr>
      <w:r>
        <w:rPr>
          <w:rFonts w:eastAsia="Times New Roman" w:cs="Arial"/>
          <w:color w:val="000000"/>
          <w:sz w:val="24"/>
          <w:szCs w:val="24"/>
          <w:lang w:eastAsia="sv-SE"/>
        </w:rPr>
        <w:t xml:space="preserve">Ha minst två funktionärer som antingen redan kan eller annars utbildar sig i </w:t>
      </w:r>
      <w:r w:rsidR="0079216B">
        <w:rPr>
          <w:rFonts w:eastAsia="Times New Roman" w:cs="Arial"/>
          <w:color w:val="000000"/>
          <w:sz w:val="24"/>
          <w:szCs w:val="24"/>
          <w:lang w:eastAsia="sv-SE"/>
        </w:rPr>
        <w:t xml:space="preserve">resultathanteringsprogrammet </w:t>
      </w:r>
      <w:proofErr w:type="spellStart"/>
      <w:r>
        <w:rPr>
          <w:rFonts w:eastAsia="Times New Roman" w:cs="Arial"/>
          <w:color w:val="000000"/>
          <w:sz w:val="24"/>
          <w:szCs w:val="24"/>
          <w:lang w:eastAsia="sv-SE"/>
        </w:rPr>
        <w:t>Easy</w:t>
      </w:r>
      <w:r w:rsidR="00DF3053">
        <w:rPr>
          <w:rFonts w:eastAsia="Times New Roman" w:cs="Arial"/>
          <w:color w:val="000000"/>
          <w:sz w:val="24"/>
          <w:szCs w:val="24"/>
          <w:lang w:eastAsia="sv-SE"/>
        </w:rPr>
        <w:t>R</w:t>
      </w:r>
      <w:r>
        <w:rPr>
          <w:rFonts w:eastAsia="Times New Roman" w:cs="Arial"/>
          <w:color w:val="000000"/>
          <w:sz w:val="24"/>
          <w:szCs w:val="24"/>
          <w:lang w:eastAsia="sv-SE"/>
        </w:rPr>
        <w:t>ecord</w:t>
      </w:r>
      <w:proofErr w:type="spellEnd"/>
      <w:r w:rsidR="00E26193">
        <w:rPr>
          <w:rFonts w:eastAsia="Times New Roman" w:cs="Arial"/>
          <w:color w:val="000000"/>
          <w:sz w:val="24"/>
          <w:szCs w:val="24"/>
          <w:lang w:eastAsia="sv-SE"/>
        </w:rPr>
        <w:t>.</w:t>
      </w:r>
    </w:p>
    <w:p w14:paraId="36303E14" w14:textId="77777777" w:rsidR="00776661" w:rsidRPr="00EF4D93" w:rsidRDefault="00776661" w:rsidP="000666BE">
      <w:pPr>
        <w:tabs>
          <w:tab w:val="left" w:pos="567"/>
        </w:tabs>
        <w:spacing w:after="0" w:line="240" w:lineRule="auto"/>
        <w:jc w:val="both"/>
        <w:rPr>
          <w:sz w:val="16"/>
          <w:szCs w:val="16"/>
        </w:rPr>
      </w:pPr>
    </w:p>
    <w:p w14:paraId="73CA67B8" w14:textId="77777777" w:rsidR="00776661" w:rsidRPr="00900BEB" w:rsidRDefault="00776661" w:rsidP="000666BE">
      <w:pPr>
        <w:tabs>
          <w:tab w:val="left" w:pos="567"/>
        </w:tabs>
        <w:spacing w:after="0" w:line="240" w:lineRule="auto"/>
        <w:jc w:val="both"/>
        <w:rPr>
          <w:b/>
          <w:sz w:val="24"/>
          <w:szCs w:val="24"/>
        </w:rPr>
      </w:pPr>
      <w:r w:rsidRPr="00900BEB">
        <w:rPr>
          <w:b/>
          <w:sz w:val="24"/>
          <w:szCs w:val="24"/>
        </w:rPr>
        <w:t>Ekonomi:</w:t>
      </w:r>
    </w:p>
    <w:p w14:paraId="36F9F19C" w14:textId="77D5A0BE" w:rsidR="00776661" w:rsidRDefault="00776661" w:rsidP="000666BE">
      <w:pPr>
        <w:tabs>
          <w:tab w:val="left" w:pos="567"/>
        </w:tabs>
        <w:spacing w:after="0" w:line="240" w:lineRule="auto"/>
        <w:jc w:val="both"/>
        <w:rPr>
          <w:sz w:val="24"/>
          <w:szCs w:val="24"/>
        </w:rPr>
      </w:pPr>
      <w:r>
        <w:rPr>
          <w:sz w:val="24"/>
          <w:szCs w:val="24"/>
        </w:rPr>
        <w:t xml:space="preserve">Alla </w:t>
      </w:r>
      <w:r w:rsidR="0079216B">
        <w:rPr>
          <w:sz w:val="24"/>
          <w:szCs w:val="24"/>
        </w:rPr>
        <w:t>deltagande föreningar</w:t>
      </w:r>
      <w:r>
        <w:rPr>
          <w:sz w:val="24"/>
          <w:szCs w:val="24"/>
        </w:rPr>
        <w:t xml:space="preserve"> </w:t>
      </w:r>
      <w:r w:rsidR="0079216B">
        <w:rPr>
          <w:sz w:val="24"/>
          <w:szCs w:val="24"/>
        </w:rPr>
        <w:t xml:space="preserve">betalar in en deltagaravgift på 6 000 kronor </w:t>
      </w:r>
      <w:r>
        <w:rPr>
          <w:sz w:val="24"/>
          <w:szCs w:val="24"/>
        </w:rPr>
        <w:t>för Stockholmskampen</w:t>
      </w:r>
      <w:r w:rsidR="0079216B">
        <w:rPr>
          <w:sz w:val="24"/>
          <w:szCs w:val="24"/>
        </w:rPr>
        <w:t>s samtliga deltävlingar.</w:t>
      </w:r>
      <w:r>
        <w:rPr>
          <w:sz w:val="24"/>
          <w:szCs w:val="24"/>
        </w:rPr>
        <w:t xml:space="preserve"> </w:t>
      </w:r>
      <w:r w:rsidR="003558CC">
        <w:rPr>
          <w:sz w:val="24"/>
          <w:szCs w:val="24"/>
        </w:rPr>
        <w:t>De föreningar som har fullföljt sina åtaganden kan få en återbetalning från ett ev. överskott.</w:t>
      </w:r>
    </w:p>
    <w:p w14:paraId="2DB6B993" w14:textId="52A6448B" w:rsidR="00776661" w:rsidRDefault="00776661" w:rsidP="000666BE">
      <w:pPr>
        <w:tabs>
          <w:tab w:val="left" w:pos="567"/>
        </w:tabs>
        <w:spacing w:after="0" w:line="240" w:lineRule="auto"/>
        <w:jc w:val="both"/>
        <w:rPr>
          <w:sz w:val="24"/>
          <w:szCs w:val="24"/>
        </w:rPr>
      </w:pPr>
      <w:r>
        <w:rPr>
          <w:sz w:val="24"/>
          <w:szCs w:val="24"/>
        </w:rPr>
        <w:t xml:space="preserve">Det kan finnas möjlighet att söka </w:t>
      </w:r>
      <w:r w:rsidR="007865BE">
        <w:rPr>
          <w:sz w:val="24"/>
          <w:szCs w:val="24"/>
        </w:rPr>
        <w:t>P</w:t>
      </w:r>
      <w:r w:rsidR="000666BE">
        <w:rPr>
          <w:sz w:val="24"/>
          <w:szCs w:val="24"/>
        </w:rPr>
        <w:t>rojektstöd</w:t>
      </w:r>
      <w:r>
        <w:rPr>
          <w:sz w:val="24"/>
          <w:szCs w:val="24"/>
        </w:rPr>
        <w:t xml:space="preserve"> </w:t>
      </w:r>
      <w:r w:rsidR="003558CC">
        <w:rPr>
          <w:sz w:val="24"/>
          <w:szCs w:val="24"/>
        </w:rPr>
        <w:t xml:space="preserve">för Stockholmskampen </w:t>
      </w:r>
      <w:r>
        <w:rPr>
          <w:sz w:val="24"/>
          <w:szCs w:val="24"/>
        </w:rPr>
        <w:t xml:space="preserve">under </w:t>
      </w:r>
      <w:r w:rsidR="009A0B0A">
        <w:rPr>
          <w:sz w:val="24"/>
          <w:szCs w:val="24"/>
        </w:rPr>
        <w:t>202</w:t>
      </w:r>
      <w:r w:rsidR="00756A4E">
        <w:rPr>
          <w:sz w:val="24"/>
          <w:szCs w:val="24"/>
        </w:rPr>
        <w:t>3</w:t>
      </w:r>
      <w:r w:rsidR="007E7060">
        <w:rPr>
          <w:sz w:val="24"/>
          <w:szCs w:val="24"/>
        </w:rPr>
        <w:t xml:space="preserve"> via SFIF</w:t>
      </w:r>
      <w:r w:rsidR="00746480">
        <w:rPr>
          <w:sz w:val="24"/>
          <w:szCs w:val="24"/>
        </w:rPr>
        <w:t>.</w:t>
      </w:r>
    </w:p>
    <w:p w14:paraId="55FA1651" w14:textId="77777777" w:rsidR="00776661" w:rsidRPr="00EF4D93" w:rsidRDefault="00776661" w:rsidP="000666BE">
      <w:pPr>
        <w:tabs>
          <w:tab w:val="left" w:pos="567"/>
        </w:tabs>
        <w:spacing w:after="0" w:line="240" w:lineRule="auto"/>
        <w:jc w:val="both"/>
        <w:rPr>
          <w:sz w:val="16"/>
          <w:szCs w:val="16"/>
        </w:rPr>
      </w:pPr>
    </w:p>
    <w:p w14:paraId="7636FA10" w14:textId="351D86AA" w:rsidR="00776661" w:rsidRPr="00DA5E57" w:rsidRDefault="00776661" w:rsidP="000666BE">
      <w:pPr>
        <w:spacing w:after="0" w:line="240" w:lineRule="auto"/>
        <w:jc w:val="both"/>
        <w:rPr>
          <w:sz w:val="24"/>
          <w:szCs w:val="24"/>
        </w:rPr>
      </w:pPr>
      <w:r w:rsidRPr="00BA67BC">
        <w:rPr>
          <w:b/>
          <w:sz w:val="24"/>
          <w:szCs w:val="24"/>
        </w:rPr>
        <w:t>Antal deltagare per gren:</w:t>
      </w:r>
      <w:r>
        <w:rPr>
          <w:sz w:val="24"/>
          <w:szCs w:val="24"/>
        </w:rPr>
        <w:t xml:space="preserve"> Fritt, men minst fem flickor respektive fem pojkar för fullt antal deltagarpoäng. </w:t>
      </w:r>
      <w:r w:rsidR="009A0B0A">
        <w:rPr>
          <w:sz w:val="24"/>
          <w:szCs w:val="24"/>
        </w:rPr>
        <w:t>Tanken med tävlingen är att man ska ställa upp i så många grenar som möjligt.</w:t>
      </w:r>
    </w:p>
    <w:p w14:paraId="36243372" w14:textId="77777777" w:rsidR="00776661" w:rsidRPr="00EF4D93" w:rsidRDefault="00776661" w:rsidP="000666BE">
      <w:pPr>
        <w:spacing w:after="0" w:line="240" w:lineRule="auto"/>
        <w:jc w:val="both"/>
        <w:rPr>
          <w:b/>
          <w:sz w:val="16"/>
          <w:szCs w:val="16"/>
        </w:rPr>
      </w:pPr>
    </w:p>
    <w:p w14:paraId="25D66B2A" w14:textId="77777777" w:rsidR="00776661" w:rsidRDefault="00776661" w:rsidP="000666BE">
      <w:pPr>
        <w:spacing w:after="0" w:line="240" w:lineRule="auto"/>
        <w:jc w:val="both"/>
        <w:rPr>
          <w:b/>
          <w:sz w:val="24"/>
          <w:szCs w:val="24"/>
        </w:rPr>
      </w:pPr>
      <w:r w:rsidRPr="00DA5E57">
        <w:rPr>
          <w:b/>
          <w:sz w:val="24"/>
          <w:szCs w:val="24"/>
        </w:rPr>
        <w:t>Poäng</w:t>
      </w:r>
      <w:r>
        <w:rPr>
          <w:b/>
          <w:sz w:val="24"/>
          <w:szCs w:val="24"/>
        </w:rPr>
        <w:t>be</w:t>
      </w:r>
      <w:r w:rsidRPr="00DA5E57">
        <w:rPr>
          <w:b/>
          <w:sz w:val="24"/>
          <w:szCs w:val="24"/>
        </w:rPr>
        <w:t xml:space="preserve">räkning:  </w:t>
      </w:r>
    </w:p>
    <w:p w14:paraId="1F4F2B18" w14:textId="5B337E97" w:rsidR="00776661" w:rsidRPr="009A0B0A" w:rsidRDefault="00776661" w:rsidP="000666BE">
      <w:pPr>
        <w:spacing w:after="0" w:line="240" w:lineRule="auto"/>
        <w:jc w:val="both"/>
        <w:rPr>
          <w:sz w:val="24"/>
          <w:szCs w:val="24"/>
        </w:rPr>
      </w:pPr>
      <w:r>
        <w:rPr>
          <w:sz w:val="24"/>
          <w:szCs w:val="24"/>
        </w:rPr>
        <w:t xml:space="preserve">Poängen får man genom dels deltagarpoäng dels resultatpoäng. </w:t>
      </w:r>
    </w:p>
    <w:p w14:paraId="3B34F4DC" w14:textId="77777777" w:rsidR="00776661" w:rsidRPr="00FD37D4" w:rsidRDefault="00776661" w:rsidP="000666BE">
      <w:pPr>
        <w:spacing w:after="0" w:line="240" w:lineRule="auto"/>
        <w:jc w:val="both"/>
        <w:rPr>
          <w:sz w:val="24"/>
          <w:szCs w:val="24"/>
        </w:rPr>
      </w:pPr>
      <w:r w:rsidRPr="00FD37D4">
        <w:rPr>
          <w:sz w:val="24"/>
          <w:szCs w:val="24"/>
        </w:rPr>
        <w:t xml:space="preserve">Deltagarpoäng: 1 poäng per deltagare upp till max fem deltagare delas ut i varje gren </w:t>
      </w:r>
    </w:p>
    <w:p w14:paraId="79A27E26" w14:textId="3CBF9E94" w:rsidR="00776661" w:rsidRPr="00DA5E57" w:rsidRDefault="00776661" w:rsidP="000666BE">
      <w:pPr>
        <w:spacing w:after="0" w:line="240" w:lineRule="auto"/>
        <w:jc w:val="both"/>
        <w:rPr>
          <w:sz w:val="24"/>
          <w:szCs w:val="24"/>
        </w:rPr>
      </w:pPr>
      <w:r>
        <w:rPr>
          <w:sz w:val="24"/>
          <w:szCs w:val="24"/>
        </w:rPr>
        <w:t>(alltså max 5</w:t>
      </w:r>
      <w:r w:rsidR="009A0B0A">
        <w:rPr>
          <w:sz w:val="24"/>
          <w:szCs w:val="24"/>
        </w:rPr>
        <w:t xml:space="preserve"> </w:t>
      </w:r>
      <w:r>
        <w:rPr>
          <w:sz w:val="24"/>
          <w:szCs w:val="24"/>
        </w:rPr>
        <w:t>p</w:t>
      </w:r>
      <w:r w:rsidR="009A0B0A">
        <w:rPr>
          <w:sz w:val="24"/>
          <w:szCs w:val="24"/>
        </w:rPr>
        <w:t>oäng</w:t>
      </w:r>
      <w:r>
        <w:rPr>
          <w:sz w:val="24"/>
          <w:szCs w:val="24"/>
        </w:rPr>
        <w:t xml:space="preserve"> för flickor och </w:t>
      </w:r>
      <w:r w:rsidR="00756A4E">
        <w:rPr>
          <w:sz w:val="24"/>
          <w:szCs w:val="24"/>
        </w:rPr>
        <w:t xml:space="preserve">max </w:t>
      </w:r>
      <w:r>
        <w:rPr>
          <w:sz w:val="24"/>
          <w:szCs w:val="24"/>
        </w:rPr>
        <w:t>5</w:t>
      </w:r>
      <w:r w:rsidR="009A0B0A">
        <w:rPr>
          <w:sz w:val="24"/>
          <w:szCs w:val="24"/>
        </w:rPr>
        <w:t xml:space="preserve"> </w:t>
      </w:r>
      <w:r>
        <w:rPr>
          <w:sz w:val="24"/>
          <w:szCs w:val="24"/>
        </w:rPr>
        <w:t>p</w:t>
      </w:r>
      <w:r w:rsidR="009A0B0A">
        <w:rPr>
          <w:sz w:val="24"/>
          <w:szCs w:val="24"/>
        </w:rPr>
        <w:t>oäng</w:t>
      </w:r>
      <w:r>
        <w:rPr>
          <w:sz w:val="24"/>
          <w:szCs w:val="24"/>
        </w:rPr>
        <w:t xml:space="preserve"> för pojkar i varje gren).</w:t>
      </w:r>
    </w:p>
    <w:p w14:paraId="69CE7D06" w14:textId="77777777" w:rsidR="00776661" w:rsidRPr="00EF4D93" w:rsidRDefault="00776661" w:rsidP="000666BE">
      <w:pPr>
        <w:spacing w:after="0" w:line="240" w:lineRule="auto"/>
        <w:jc w:val="both"/>
        <w:rPr>
          <w:sz w:val="16"/>
          <w:szCs w:val="16"/>
        </w:rPr>
      </w:pPr>
    </w:p>
    <w:p w14:paraId="477BB6DC" w14:textId="7A9B2D30" w:rsidR="00776661" w:rsidRDefault="00776661" w:rsidP="000666BE">
      <w:pPr>
        <w:spacing w:after="0" w:line="240" w:lineRule="auto"/>
        <w:jc w:val="both"/>
        <w:rPr>
          <w:sz w:val="24"/>
          <w:szCs w:val="24"/>
        </w:rPr>
      </w:pPr>
      <w:r w:rsidRPr="00FD37D4">
        <w:rPr>
          <w:sz w:val="24"/>
          <w:szCs w:val="24"/>
        </w:rPr>
        <w:t>Poängen delas ut så att</w:t>
      </w:r>
      <w:r>
        <w:rPr>
          <w:sz w:val="24"/>
          <w:szCs w:val="24"/>
        </w:rPr>
        <w:t xml:space="preserve"> vinnande klubb i varje gren får så många poäng som antalet deltagande klubbar. Exempel: Vid </w:t>
      </w:r>
      <w:r w:rsidR="000666BE">
        <w:rPr>
          <w:sz w:val="24"/>
          <w:szCs w:val="24"/>
        </w:rPr>
        <w:t>elva</w:t>
      </w:r>
      <w:r>
        <w:rPr>
          <w:sz w:val="24"/>
          <w:szCs w:val="24"/>
        </w:rPr>
        <w:t xml:space="preserve"> deltagande klubbar får bästa klubb 1</w:t>
      </w:r>
      <w:r w:rsidR="000666BE">
        <w:rPr>
          <w:sz w:val="24"/>
          <w:szCs w:val="24"/>
        </w:rPr>
        <w:t>1</w:t>
      </w:r>
      <w:r w:rsidR="009A0B0A">
        <w:rPr>
          <w:sz w:val="24"/>
          <w:szCs w:val="24"/>
        </w:rPr>
        <w:t xml:space="preserve"> poäng</w:t>
      </w:r>
      <w:r>
        <w:rPr>
          <w:sz w:val="24"/>
          <w:szCs w:val="24"/>
        </w:rPr>
        <w:t>, tvåan 1</w:t>
      </w:r>
      <w:r w:rsidR="000666BE">
        <w:rPr>
          <w:sz w:val="24"/>
          <w:szCs w:val="24"/>
        </w:rPr>
        <w:t>0</w:t>
      </w:r>
      <w:r w:rsidR="009A0B0A">
        <w:rPr>
          <w:sz w:val="24"/>
          <w:szCs w:val="24"/>
        </w:rPr>
        <w:t xml:space="preserve"> </w:t>
      </w:r>
      <w:r>
        <w:rPr>
          <w:sz w:val="24"/>
          <w:szCs w:val="24"/>
        </w:rPr>
        <w:t>p</w:t>
      </w:r>
      <w:r w:rsidR="009A0B0A">
        <w:rPr>
          <w:sz w:val="24"/>
          <w:szCs w:val="24"/>
        </w:rPr>
        <w:t>oäng</w:t>
      </w:r>
      <w:r>
        <w:rPr>
          <w:sz w:val="24"/>
          <w:szCs w:val="24"/>
        </w:rPr>
        <w:t xml:space="preserve"> osv…</w:t>
      </w:r>
      <w:r w:rsidR="00497411">
        <w:rPr>
          <w:sz w:val="24"/>
          <w:szCs w:val="24"/>
        </w:rPr>
        <w:t xml:space="preserve"> </w:t>
      </w:r>
      <w:r>
        <w:rPr>
          <w:sz w:val="24"/>
          <w:szCs w:val="24"/>
        </w:rPr>
        <w:t xml:space="preserve">Högst resultatpoäng får det lag som har högst sammanlagd placeringspoäng. </w:t>
      </w:r>
    </w:p>
    <w:p w14:paraId="7022F501" w14:textId="77777777" w:rsidR="00776661" w:rsidRDefault="00776661" w:rsidP="000666BE">
      <w:pPr>
        <w:spacing w:after="0" w:line="240" w:lineRule="auto"/>
        <w:jc w:val="both"/>
        <w:rPr>
          <w:sz w:val="24"/>
          <w:szCs w:val="24"/>
        </w:rPr>
      </w:pPr>
      <w:r>
        <w:rPr>
          <w:sz w:val="24"/>
          <w:szCs w:val="24"/>
        </w:rPr>
        <w:t xml:space="preserve">Placeringspoäng utdelas till de fem högst placerade deltagarna från respektive klubb. </w:t>
      </w:r>
    </w:p>
    <w:p w14:paraId="0503B854" w14:textId="2BF7B520" w:rsidR="00776661" w:rsidRDefault="00776661" w:rsidP="000666BE">
      <w:pPr>
        <w:spacing w:after="0" w:line="240" w:lineRule="auto"/>
        <w:jc w:val="both"/>
        <w:rPr>
          <w:sz w:val="24"/>
          <w:szCs w:val="24"/>
        </w:rPr>
      </w:pPr>
      <w:r>
        <w:rPr>
          <w:sz w:val="24"/>
          <w:szCs w:val="24"/>
        </w:rPr>
        <w:t xml:space="preserve">Exempel: Vid </w:t>
      </w:r>
      <w:r w:rsidR="00043379">
        <w:rPr>
          <w:sz w:val="24"/>
          <w:szCs w:val="24"/>
        </w:rPr>
        <w:t>elva</w:t>
      </w:r>
      <w:r>
        <w:rPr>
          <w:sz w:val="24"/>
          <w:szCs w:val="24"/>
        </w:rPr>
        <w:t xml:space="preserve"> deltagande klubbar får 1:an i varje gren </w:t>
      </w:r>
      <w:r w:rsidR="00043379">
        <w:rPr>
          <w:sz w:val="24"/>
          <w:szCs w:val="24"/>
        </w:rPr>
        <w:t>55</w:t>
      </w:r>
      <w:r>
        <w:rPr>
          <w:sz w:val="24"/>
          <w:szCs w:val="24"/>
        </w:rPr>
        <w:t xml:space="preserve"> placeringspoäng, 2:an får 5</w:t>
      </w:r>
      <w:r w:rsidR="00043379">
        <w:rPr>
          <w:sz w:val="24"/>
          <w:szCs w:val="24"/>
        </w:rPr>
        <w:t>4</w:t>
      </w:r>
      <w:r>
        <w:rPr>
          <w:sz w:val="24"/>
          <w:szCs w:val="24"/>
        </w:rPr>
        <w:t xml:space="preserve">p osv… </w:t>
      </w:r>
    </w:p>
    <w:p w14:paraId="2D2C65BA" w14:textId="01737951" w:rsidR="00776661" w:rsidRDefault="00776661" w:rsidP="000666BE">
      <w:pPr>
        <w:spacing w:after="0" w:line="240" w:lineRule="auto"/>
        <w:jc w:val="both"/>
        <w:rPr>
          <w:sz w:val="24"/>
          <w:szCs w:val="24"/>
        </w:rPr>
      </w:pPr>
      <w:r>
        <w:rPr>
          <w:sz w:val="24"/>
          <w:szCs w:val="24"/>
        </w:rPr>
        <w:t>Ett lag som har fem deltagare och vinner grenen får alltså 1</w:t>
      </w:r>
      <w:r w:rsidR="00043379">
        <w:rPr>
          <w:sz w:val="24"/>
          <w:szCs w:val="24"/>
        </w:rPr>
        <w:t>6</w:t>
      </w:r>
      <w:r w:rsidR="007865BE">
        <w:rPr>
          <w:sz w:val="24"/>
          <w:szCs w:val="24"/>
        </w:rPr>
        <w:t xml:space="preserve"> </w:t>
      </w:r>
      <w:r>
        <w:rPr>
          <w:sz w:val="24"/>
          <w:szCs w:val="24"/>
        </w:rPr>
        <w:t>p</w:t>
      </w:r>
      <w:r w:rsidR="007865BE">
        <w:rPr>
          <w:sz w:val="24"/>
          <w:szCs w:val="24"/>
        </w:rPr>
        <w:t>oäng</w:t>
      </w:r>
      <w:r>
        <w:rPr>
          <w:sz w:val="24"/>
          <w:szCs w:val="24"/>
        </w:rPr>
        <w:t>, medan ett lag som har fem deltagare och kommer sist får 6</w:t>
      </w:r>
      <w:r w:rsidR="007865BE">
        <w:rPr>
          <w:sz w:val="24"/>
          <w:szCs w:val="24"/>
        </w:rPr>
        <w:t xml:space="preserve"> poäng</w:t>
      </w:r>
      <w:r>
        <w:rPr>
          <w:sz w:val="24"/>
          <w:szCs w:val="24"/>
        </w:rPr>
        <w:t>. Ett lag som inte har någon deltagare i en gren får 0</w:t>
      </w:r>
      <w:r w:rsidR="007865BE">
        <w:rPr>
          <w:sz w:val="24"/>
          <w:szCs w:val="24"/>
        </w:rPr>
        <w:t xml:space="preserve"> poäng</w:t>
      </w:r>
      <w:r>
        <w:rPr>
          <w:sz w:val="24"/>
          <w:szCs w:val="24"/>
        </w:rPr>
        <w:t xml:space="preserve"> i grenen.</w:t>
      </w:r>
      <w:r w:rsidR="007865BE">
        <w:rPr>
          <w:sz w:val="24"/>
          <w:szCs w:val="24"/>
        </w:rPr>
        <w:t xml:space="preserve"> </w:t>
      </w:r>
      <w:r>
        <w:rPr>
          <w:sz w:val="24"/>
          <w:szCs w:val="24"/>
        </w:rPr>
        <w:t>Poängen från de fyra deltävlingarna kommer läggas ihop till en sammanlagd slutpoäng.</w:t>
      </w:r>
    </w:p>
    <w:p w14:paraId="1B476C0F" w14:textId="77777777" w:rsidR="00776661" w:rsidRPr="00EF4D93" w:rsidRDefault="00776661" w:rsidP="000666BE">
      <w:pPr>
        <w:spacing w:after="0" w:line="240" w:lineRule="auto"/>
        <w:jc w:val="both"/>
        <w:rPr>
          <w:sz w:val="16"/>
          <w:szCs w:val="16"/>
        </w:rPr>
      </w:pPr>
    </w:p>
    <w:p w14:paraId="65DAB7E8" w14:textId="77777777" w:rsidR="00776661" w:rsidRPr="00DA5E57" w:rsidRDefault="00776661" w:rsidP="000666BE">
      <w:pPr>
        <w:spacing w:after="0" w:line="240" w:lineRule="auto"/>
        <w:jc w:val="both"/>
        <w:rPr>
          <w:b/>
          <w:sz w:val="24"/>
          <w:szCs w:val="24"/>
        </w:rPr>
      </w:pPr>
      <w:r w:rsidRPr="00DA5E57">
        <w:rPr>
          <w:b/>
          <w:sz w:val="24"/>
          <w:szCs w:val="24"/>
        </w:rPr>
        <w:t xml:space="preserve">Priser: </w:t>
      </w:r>
    </w:p>
    <w:p w14:paraId="12CE3C1D" w14:textId="77777777" w:rsidR="00776661" w:rsidRDefault="00776661" w:rsidP="000666BE">
      <w:pPr>
        <w:spacing w:after="0" w:line="240" w:lineRule="auto"/>
        <w:jc w:val="both"/>
        <w:rPr>
          <w:sz w:val="24"/>
          <w:szCs w:val="24"/>
        </w:rPr>
      </w:pPr>
      <w:r>
        <w:rPr>
          <w:sz w:val="24"/>
          <w:szCs w:val="24"/>
        </w:rPr>
        <w:t>Priser delas ut efter deltävling fyra.</w:t>
      </w:r>
    </w:p>
    <w:p w14:paraId="0CE4EF8B" w14:textId="77777777" w:rsidR="00776661" w:rsidRDefault="00776661" w:rsidP="000666BE">
      <w:pPr>
        <w:spacing w:after="0" w:line="240" w:lineRule="auto"/>
        <w:jc w:val="both"/>
        <w:rPr>
          <w:sz w:val="24"/>
          <w:szCs w:val="24"/>
        </w:rPr>
      </w:pPr>
      <w:r>
        <w:rPr>
          <w:sz w:val="24"/>
          <w:szCs w:val="24"/>
        </w:rPr>
        <w:t xml:space="preserve">Lagpriser: </w:t>
      </w:r>
      <w:proofErr w:type="gramStart"/>
      <w:r>
        <w:rPr>
          <w:sz w:val="24"/>
          <w:szCs w:val="24"/>
        </w:rPr>
        <w:t>1:an-3:an</w:t>
      </w:r>
      <w:proofErr w:type="gramEnd"/>
      <w:r>
        <w:rPr>
          <w:sz w:val="24"/>
          <w:szCs w:val="24"/>
        </w:rPr>
        <w:t xml:space="preserve"> vinner en pokal.</w:t>
      </w:r>
    </w:p>
    <w:p w14:paraId="64973FE5" w14:textId="113D32B0" w:rsidR="00776661" w:rsidRPr="00217CDB" w:rsidRDefault="00776661" w:rsidP="00217CDB">
      <w:pPr>
        <w:spacing w:after="0" w:line="240" w:lineRule="auto"/>
        <w:jc w:val="both"/>
        <w:rPr>
          <w:sz w:val="24"/>
          <w:szCs w:val="24"/>
        </w:rPr>
      </w:pPr>
      <w:r w:rsidRPr="00DA5E57">
        <w:rPr>
          <w:sz w:val="24"/>
          <w:szCs w:val="24"/>
        </w:rPr>
        <w:t>In</w:t>
      </w:r>
      <w:r>
        <w:rPr>
          <w:sz w:val="24"/>
          <w:szCs w:val="24"/>
        </w:rPr>
        <w:t>dividuella priser: 10</w:t>
      </w:r>
      <w:r w:rsidRPr="00DA5E57">
        <w:rPr>
          <w:sz w:val="24"/>
          <w:szCs w:val="24"/>
        </w:rPr>
        <w:t>-kam</w:t>
      </w:r>
      <w:r>
        <w:rPr>
          <w:sz w:val="24"/>
          <w:szCs w:val="24"/>
        </w:rPr>
        <w:t>p</w:t>
      </w:r>
      <w:r w:rsidR="00497411">
        <w:rPr>
          <w:sz w:val="24"/>
          <w:szCs w:val="24"/>
        </w:rPr>
        <w:t>smedalj</w:t>
      </w:r>
      <w:r>
        <w:rPr>
          <w:sz w:val="24"/>
          <w:szCs w:val="24"/>
        </w:rPr>
        <w:t xml:space="preserve"> för deltagande i minst 10 individuella grenar. </w:t>
      </w:r>
      <w:r w:rsidR="00497411">
        <w:rPr>
          <w:sz w:val="24"/>
          <w:szCs w:val="24"/>
        </w:rPr>
        <w:t xml:space="preserve">                              </w:t>
      </w:r>
      <w:r>
        <w:rPr>
          <w:sz w:val="24"/>
          <w:szCs w:val="24"/>
        </w:rPr>
        <w:t>7</w:t>
      </w:r>
      <w:r w:rsidRPr="00DA5E57">
        <w:rPr>
          <w:sz w:val="24"/>
          <w:szCs w:val="24"/>
        </w:rPr>
        <w:t>-kamps</w:t>
      </w:r>
      <w:r w:rsidR="00497411">
        <w:rPr>
          <w:sz w:val="24"/>
          <w:szCs w:val="24"/>
        </w:rPr>
        <w:t>medalj</w:t>
      </w:r>
      <w:r w:rsidRPr="00DA5E57">
        <w:rPr>
          <w:sz w:val="24"/>
          <w:szCs w:val="24"/>
        </w:rPr>
        <w:t xml:space="preserve"> för deltagande </w:t>
      </w:r>
      <w:r w:rsidRPr="00B42AB5">
        <w:rPr>
          <w:sz w:val="24"/>
          <w:szCs w:val="24"/>
        </w:rPr>
        <w:t xml:space="preserve">i </w:t>
      </w:r>
      <w:proofErr w:type="gramStart"/>
      <w:r>
        <w:rPr>
          <w:sz w:val="24"/>
          <w:szCs w:val="24"/>
        </w:rPr>
        <w:t>7-9</w:t>
      </w:r>
      <w:proofErr w:type="gramEnd"/>
      <w:r w:rsidRPr="00DA5E57">
        <w:rPr>
          <w:sz w:val="24"/>
          <w:szCs w:val="24"/>
        </w:rPr>
        <w:t xml:space="preserve"> individuella grenar. </w:t>
      </w:r>
    </w:p>
    <w:p w14:paraId="197B2B54" w14:textId="77777777" w:rsidR="00776661" w:rsidRPr="00EF4D93" w:rsidRDefault="00776661" w:rsidP="00776661">
      <w:pPr>
        <w:spacing w:after="0" w:line="240" w:lineRule="auto"/>
        <w:rPr>
          <w:b/>
          <w:sz w:val="16"/>
          <w:szCs w:val="16"/>
        </w:rPr>
      </w:pPr>
    </w:p>
    <w:p w14:paraId="253A0803" w14:textId="77777777" w:rsidR="00776661" w:rsidRPr="00B96F51" w:rsidRDefault="00776661" w:rsidP="00776661">
      <w:pPr>
        <w:spacing w:after="0" w:line="240" w:lineRule="auto"/>
        <w:rPr>
          <w:b/>
          <w:sz w:val="24"/>
          <w:szCs w:val="24"/>
        </w:rPr>
      </w:pPr>
      <w:r w:rsidRPr="00DA5E57">
        <w:rPr>
          <w:b/>
          <w:sz w:val="24"/>
          <w:szCs w:val="24"/>
        </w:rPr>
        <w:t>Funktionärer:</w:t>
      </w:r>
    </w:p>
    <w:p w14:paraId="3E523468" w14:textId="1053079B" w:rsidR="00776661" w:rsidRDefault="00776661" w:rsidP="00776661">
      <w:pPr>
        <w:spacing w:after="0" w:line="240" w:lineRule="auto"/>
        <w:rPr>
          <w:sz w:val="24"/>
          <w:szCs w:val="24"/>
        </w:rPr>
      </w:pPr>
      <w:r>
        <w:rPr>
          <w:sz w:val="24"/>
          <w:szCs w:val="24"/>
        </w:rPr>
        <w:t>A</w:t>
      </w:r>
      <w:r w:rsidRPr="00DA5E57">
        <w:rPr>
          <w:sz w:val="24"/>
          <w:szCs w:val="24"/>
        </w:rPr>
        <w:t>rrangörsföreningarna står f</w:t>
      </w:r>
      <w:r w:rsidR="00231019">
        <w:rPr>
          <w:sz w:val="24"/>
          <w:szCs w:val="24"/>
        </w:rPr>
        <w:t xml:space="preserve">ör </w:t>
      </w:r>
      <w:r w:rsidRPr="00DA5E57">
        <w:rPr>
          <w:sz w:val="24"/>
          <w:szCs w:val="24"/>
        </w:rPr>
        <w:t>funktionärer i form av:</w:t>
      </w:r>
    </w:p>
    <w:p w14:paraId="72B14109" w14:textId="73CE505E" w:rsidR="00776661" w:rsidRDefault="00776661" w:rsidP="00776661">
      <w:pPr>
        <w:pStyle w:val="Liststycke"/>
        <w:numPr>
          <w:ilvl w:val="0"/>
          <w:numId w:val="1"/>
        </w:numPr>
        <w:spacing w:after="0" w:line="240" w:lineRule="auto"/>
        <w:ind w:left="709" w:hanging="425"/>
        <w:rPr>
          <w:sz w:val="24"/>
          <w:szCs w:val="24"/>
        </w:rPr>
      </w:pPr>
      <w:r>
        <w:rPr>
          <w:sz w:val="24"/>
          <w:szCs w:val="24"/>
        </w:rPr>
        <w:t>Starters</w:t>
      </w:r>
    </w:p>
    <w:p w14:paraId="4CEE1C76" w14:textId="054EAF19" w:rsidR="00217CDB" w:rsidRDefault="00217CDB" w:rsidP="00776661">
      <w:pPr>
        <w:pStyle w:val="Liststycke"/>
        <w:numPr>
          <w:ilvl w:val="0"/>
          <w:numId w:val="1"/>
        </w:numPr>
        <w:spacing w:after="0" w:line="240" w:lineRule="auto"/>
        <w:ind w:left="709" w:hanging="425"/>
        <w:rPr>
          <w:sz w:val="24"/>
          <w:szCs w:val="24"/>
        </w:rPr>
      </w:pPr>
      <w:r>
        <w:rPr>
          <w:sz w:val="24"/>
          <w:szCs w:val="24"/>
        </w:rPr>
        <w:t>Speaker</w:t>
      </w:r>
    </w:p>
    <w:p w14:paraId="1518EC82" w14:textId="77777777" w:rsidR="00776661" w:rsidRPr="00DA5E57" w:rsidRDefault="00776661" w:rsidP="00776661">
      <w:pPr>
        <w:pStyle w:val="Liststycke"/>
        <w:numPr>
          <w:ilvl w:val="0"/>
          <w:numId w:val="1"/>
        </w:numPr>
        <w:spacing w:after="0" w:line="240" w:lineRule="auto"/>
        <w:ind w:left="709" w:hanging="425"/>
        <w:rPr>
          <w:sz w:val="24"/>
          <w:szCs w:val="24"/>
        </w:rPr>
      </w:pPr>
      <w:r>
        <w:rPr>
          <w:sz w:val="24"/>
          <w:szCs w:val="24"/>
        </w:rPr>
        <w:t>El-tidtagning</w:t>
      </w:r>
    </w:p>
    <w:p w14:paraId="783602FA" w14:textId="77777777" w:rsidR="00776661" w:rsidRPr="00DA5E57" w:rsidRDefault="00776661" w:rsidP="00776661">
      <w:pPr>
        <w:pStyle w:val="Liststycke"/>
        <w:numPr>
          <w:ilvl w:val="0"/>
          <w:numId w:val="1"/>
        </w:numPr>
        <w:spacing w:after="0" w:line="240" w:lineRule="auto"/>
        <w:ind w:left="709" w:hanging="425"/>
        <w:rPr>
          <w:sz w:val="24"/>
          <w:szCs w:val="24"/>
        </w:rPr>
      </w:pPr>
      <w:r w:rsidRPr="00DA5E57">
        <w:rPr>
          <w:sz w:val="24"/>
          <w:szCs w:val="24"/>
        </w:rPr>
        <w:t>Teknisk ledare</w:t>
      </w:r>
    </w:p>
    <w:p w14:paraId="4B1D2329" w14:textId="77777777" w:rsidR="00776661" w:rsidRPr="00DA5E57" w:rsidRDefault="00776661" w:rsidP="00776661">
      <w:pPr>
        <w:pStyle w:val="Liststycke"/>
        <w:numPr>
          <w:ilvl w:val="0"/>
          <w:numId w:val="1"/>
        </w:numPr>
        <w:spacing w:after="0" w:line="240" w:lineRule="auto"/>
        <w:ind w:left="709" w:hanging="425"/>
        <w:rPr>
          <w:sz w:val="24"/>
          <w:szCs w:val="24"/>
        </w:rPr>
      </w:pPr>
      <w:r>
        <w:rPr>
          <w:sz w:val="24"/>
          <w:szCs w:val="24"/>
        </w:rPr>
        <w:t>Sekretariat</w:t>
      </w:r>
    </w:p>
    <w:p w14:paraId="5D8EB28D" w14:textId="77777777" w:rsidR="00776661" w:rsidRPr="00DA5E57" w:rsidRDefault="00776661" w:rsidP="00776661">
      <w:pPr>
        <w:pStyle w:val="Liststycke"/>
        <w:numPr>
          <w:ilvl w:val="0"/>
          <w:numId w:val="1"/>
        </w:numPr>
        <w:spacing w:after="0" w:line="240" w:lineRule="auto"/>
        <w:ind w:left="709" w:hanging="425"/>
        <w:rPr>
          <w:sz w:val="24"/>
          <w:szCs w:val="24"/>
        </w:rPr>
      </w:pPr>
      <w:r>
        <w:rPr>
          <w:sz w:val="24"/>
          <w:szCs w:val="24"/>
        </w:rPr>
        <w:t>Sjukvårdare</w:t>
      </w:r>
    </w:p>
    <w:p w14:paraId="4664BEFD" w14:textId="3F826A6A" w:rsidR="00776661" w:rsidRDefault="00776661" w:rsidP="00776661">
      <w:pPr>
        <w:pStyle w:val="Liststycke"/>
        <w:numPr>
          <w:ilvl w:val="0"/>
          <w:numId w:val="1"/>
        </w:numPr>
        <w:spacing w:after="0" w:line="240" w:lineRule="auto"/>
        <w:ind w:left="709" w:hanging="425"/>
        <w:rPr>
          <w:sz w:val="24"/>
          <w:szCs w:val="24"/>
        </w:rPr>
      </w:pPr>
      <w:r w:rsidRPr="00DA5E57">
        <w:rPr>
          <w:sz w:val="24"/>
          <w:szCs w:val="24"/>
        </w:rPr>
        <w:t>Ev</w:t>
      </w:r>
      <w:r>
        <w:rPr>
          <w:sz w:val="24"/>
          <w:szCs w:val="24"/>
        </w:rPr>
        <w:t xml:space="preserve">entuella andra huvudfunktionärer </w:t>
      </w:r>
      <w:r w:rsidRPr="00DA5E57">
        <w:rPr>
          <w:sz w:val="24"/>
          <w:szCs w:val="24"/>
        </w:rPr>
        <w:t>som behövs för cafeteria, prisutdelning etc</w:t>
      </w:r>
      <w:r>
        <w:rPr>
          <w:sz w:val="24"/>
          <w:szCs w:val="24"/>
        </w:rPr>
        <w:t>.</w:t>
      </w:r>
    </w:p>
    <w:p w14:paraId="09394C83" w14:textId="77777777" w:rsidR="00EF4D93" w:rsidRPr="00EF4D93" w:rsidRDefault="00EF4D93" w:rsidP="00EF4D93">
      <w:pPr>
        <w:spacing w:after="0" w:line="240" w:lineRule="auto"/>
        <w:rPr>
          <w:sz w:val="16"/>
          <w:szCs w:val="16"/>
        </w:rPr>
      </w:pPr>
    </w:p>
    <w:p w14:paraId="6AD2149A" w14:textId="0D298B12" w:rsidR="00776661" w:rsidRPr="00900BEB" w:rsidRDefault="00EF4D93" w:rsidP="000666BE">
      <w:pPr>
        <w:spacing w:after="0" w:line="240" w:lineRule="auto"/>
        <w:jc w:val="both"/>
        <w:rPr>
          <w:b/>
          <w:sz w:val="24"/>
          <w:szCs w:val="24"/>
        </w:rPr>
      </w:pPr>
      <w:r w:rsidRPr="001017E4">
        <w:rPr>
          <w:b/>
          <w:sz w:val="24"/>
          <w:szCs w:val="24"/>
        </w:rPr>
        <w:t>OBS!! Alla föreningar</w:t>
      </w:r>
      <w:r>
        <w:rPr>
          <w:b/>
          <w:sz w:val="24"/>
          <w:szCs w:val="24"/>
        </w:rPr>
        <w:t xml:space="preserve"> (inklusive arrangörer)</w:t>
      </w:r>
      <w:r w:rsidRPr="001017E4">
        <w:rPr>
          <w:b/>
          <w:sz w:val="24"/>
          <w:szCs w:val="24"/>
        </w:rPr>
        <w:t xml:space="preserve"> ska ställa upp med </w:t>
      </w:r>
      <w:r>
        <w:rPr>
          <w:b/>
          <w:sz w:val="24"/>
          <w:szCs w:val="24"/>
        </w:rPr>
        <w:t>8</w:t>
      </w:r>
      <w:r w:rsidRPr="001017E4">
        <w:rPr>
          <w:b/>
          <w:sz w:val="24"/>
          <w:szCs w:val="24"/>
        </w:rPr>
        <w:t xml:space="preserve"> </w:t>
      </w:r>
      <w:r>
        <w:rPr>
          <w:b/>
          <w:sz w:val="24"/>
          <w:szCs w:val="24"/>
        </w:rPr>
        <w:t>gren</w:t>
      </w:r>
      <w:r w:rsidRPr="001017E4">
        <w:rPr>
          <w:b/>
          <w:sz w:val="24"/>
          <w:szCs w:val="24"/>
        </w:rPr>
        <w:t>funktionärer per förening</w:t>
      </w:r>
      <w:r>
        <w:rPr>
          <w:b/>
          <w:sz w:val="24"/>
          <w:szCs w:val="24"/>
        </w:rPr>
        <w:t xml:space="preserve"> och deltävling</w:t>
      </w:r>
      <w:r w:rsidRPr="001017E4">
        <w:rPr>
          <w:b/>
          <w:sz w:val="24"/>
          <w:szCs w:val="24"/>
        </w:rPr>
        <w:t>.</w:t>
      </w:r>
      <w:r>
        <w:rPr>
          <w:b/>
          <w:sz w:val="24"/>
          <w:szCs w:val="24"/>
        </w:rPr>
        <w:t xml:space="preserve"> </w:t>
      </w:r>
      <w:r w:rsidRPr="001017E4">
        <w:rPr>
          <w:b/>
          <w:sz w:val="24"/>
          <w:szCs w:val="24"/>
        </w:rPr>
        <w:t xml:space="preserve">Dessa </w:t>
      </w:r>
      <w:r>
        <w:rPr>
          <w:b/>
          <w:sz w:val="24"/>
          <w:szCs w:val="24"/>
        </w:rPr>
        <w:t>skall föranmälas till arrangören.</w:t>
      </w:r>
      <w:r w:rsidR="00776661">
        <w:rPr>
          <w:b/>
          <w:sz w:val="36"/>
          <w:szCs w:val="36"/>
        </w:rPr>
        <w:br w:type="page"/>
      </w:r>
    </w:p>
    <w:p w14:paraId="186D5B13" w14:textId="00359379" w:rsidR="00776661" w:rsidRPr="00AE16F1" w:rsidRDefault="00776661" w:rsidP="00776661">
      <w:pPr>
        <w:spacing w:after="120" w:line="240" w:lineRule="auto"/>
        <w:rPr>
          <w:sz w:val="24"/>
          <w:szCs w:val="24"/>
        </w:rPr>
      </w:pPr>
      <w:proofErr w:type="spellStart"/>
      <w:r>
        <w:rPr>
          <w:b/>
          <w:sz w:val="36"/>
          <w:szCs w:val="36"/>
        </w:rPr>
        <w:t>Grenprogram</w:t>
      </w:r>
      <w:proofErr w:type="spellEnd"/>
      <w:r>
        <w:rPr>
          <w:b/>
          <w:sz w:val="36"/>
          <w:szCs w:val="36"/>
        </w:rPr>
        <w:t xml:space="preserve"> och </w:t>
      </w:r>
      <w:r w:rsidR="007B4170">
        <w:rPr>
          <w:b/>
          <w:sz w:val="36"/>
          <w:szCs w:val="36"/>
        </w:rPr>
        <w:t>flödesscheman</w:t>
      </w:r>
    </w:p>
    <w:p w14:paraId="364B9695" w14:textId="1F6699FC" w:rsidR="00776661" w:rsidRPr="002D3B8E" w:rsidRDefault="00776661" w:rsidP="00776661">
      <w:pPr>
        <w:spacing w:after="0" w:line="240" w:lineRule="auto"/>
        <w:rPr>
          <w:b/>
          <w:color w:val="C00000"/>
        </w:rPr>
      </w:pPr>
      <w:r>
        <w:rPr>
          <w:b/>
          <w:sz w:val="28"/>
          <w:szCs w:val="28"/>
        </w:rPr>
        <w:t xml:space="preserve">Deltävling 1 </w:t>
      </w:r>
      <w:r w:rsidR="00756A4E">
        <w:rPr>
          <w:b/>
          <w:sz w:val="28"/>
          <w:szCs w:val="28"/>
        </w:rPr>
        <w:t>inomhus</w:t>
      </w:r>
      <w:r w:rsidR="00043379">
        <w:rPr>
          <w:b/>
          <w:sz w:val="28"/>
          <w:szCs w:val="28"/>
        </w:rPr>
        <w:t>:</w:t>
      </w:r>
      <w:r w:rsidR="00756A4E">
        <w:rPr>
          <w:b/>
          <w:sz w:val="28"/>
          <w:szCs w:val="28"/>
        </w:rPr>
        <w:t xml:space="preserve"> </w:t>
      </w:r>
      <w:proofErr w:type="spellStart"/>
      <w:r w:rsidR="00756A4E">
        <w:rPr>
          <w:b/>
          <w:sz w:val="28"/>
          <w:szCs w:val="28"/>
        </w:rPr>
        <w:t>Sollentunahallen</w:t>
      </w:r>
      <w:proofErr w:type="spellEnd"/>
      <w:r w:rsidR="00756A4E">
        <w:rPr>
          <w:b/>
          <w:sz w:val="28"/>
          <w:szCs w:val="28"/>
        </w:rPr>
        <w:t>/Sätra Friidrottshall</w:t>
      </w:r>
    </w:p>
    <w:p w14:paraId="0CDCB231" w14:textId="1BBA94E0" w:rsidR="00776661" w:rsidRPr="00281397" w:rsidRDefault="00776661" w:rsidP="00281397">
      <w:pPr>
        <w:spacing w:after="0" w:line="240" w:lineRule="auto"/>
        <w:rPr>
          <w:b/>
          <w:sz w:val="8"/>
          <w:szCs w:val="8"/>
        </w:rPr>
      </w:pPr>
    </w:p>
    <w:p w14:paraId="2BDC14F5" w14:textId="2871A115" w:rsidR="0066796F" w:rsidRDefault="00756A4E" w:rsidP="00281397">
      <w:pPr>
        <w:spacing w:after="0" w:line="240" w:lineRule="auto"/>
        <w:rPr>
          <w:b/>
        </w:rPr>
      </w:pPr>
      <w:bookmarkStart w:id="0" w:name="_Hlk93658868"/>
      <w:r>
        <w:rPr>
          <w:b/>
        </w:rPr>
        <w:t>22 april</w:t>
      </w:r>
      <w:r w:rsidR="00AA0723">
        <w:rPr>
          <w:b/>
        </w:rPr>
        <w:t xml:space="preserve"> – </w:t>
      </w:r>
      <w:r>
        <w:rPr>
          <w:b/>
        </w:rPr>
        <w:t xml:space="preserve">Norrgruppen i </w:t>
      </w:r>
      <w:proofErr w:type="spellStart"/>
      <w:r>
        <w:rPr>
          <w:b/>
        </w:rPr>
        <w:t>Sollentunahallen</w:t>
      </w:r>
      <w:proofErr w:type="spellEnd"/>
      <w:r w:rsidR="00F03E5E">
        <w:rPr>
          <w:b/>
        </w:rPr>
        <w:t xml:space="preserve"> – alla norrklubbar</w:t>
      </w:r>
    </w:p>
    <w:p w14:paraId="32F54967" w14:textId="472137DC" w:rsidR="00C11642" w:rsidRPr="00457A86" w:rsidRDefault="00756A4E" w:rsidP="00281397">
      <w:pPr>
        <w:spacing w:after="0" w:line="240" w:lineRule="auto"/>
        <w:rPr>
          <w:b/>
        </w:rPr>
      </w:pPr>
      <w:r>
        <w:rPr>
          <w:b/>
        </w:rPr>
        <w:t>22 april</w:t>
      </w:r>
      <w:r w:rsidR="00AA0723">
        <w:rPr>
          <w:b/>
        </w:rPr>
        <w:t xml:space="preserve"> – </w:t>
      </w:r>
      <w:r>
        <w:rPr>
          <w:b/>
        </w:rPr>
        <w:t>Södergruppen i Sätra Friidrottshall</w:t>
      </w:r>
      <w:r w:rsidR="00F03E5E">
        <w:rPr>
          <w:b/>
        </w:rPr>
        <w:t xml:space="preserve"> – alla söderklubbar</w:t>
      </w:r>
    </w:p>
    <w:bookmarkEnd w:id="0"/>
    <w:p w14:paraId="293DE488" w14:textId="77777777" w:rsidR="00281397" w:rsidRPr="00281397" w:rsidRDefault="00281397" w:rsidP="00281397">
      <w:pPr>
        <w:spacing w:after="0" w:line="240" w:lineRule="auto"/>
        <w:rPr>
          <w:bCs/>
        </w:rPr>
      </w:pPr>
    </w:p>
    <w:p w14:paraId="40E9FF85" w14:textId="5F23FC33" w:rsidR="00776661" w:rsidRDefault="00776661" w:rsidP="00776661">
      <w:pPr>
        <w:spacing w:after="0" w:line="240" w:lineRule="auto"/>
        <w:ind w:right="-286"/>
        <w:rPr>
          <w:b/>
        </w:rPr>
      </w:pPr>
      <w:r w:rsidRPr="005F32C0">
        <w:rPr>
          <w:b/>
        </w:rPr>
        <w:t xml:space="preserve">Grenar:  </w:t>
      </w:r>
      <w:r w:rsidRPr="005F32C0">
        <w:rPr>
          <w:rFonts w:cs="Aharoni" w:hint="cs"/>
          <w:b/>
        </w:rPr>
        <w:t>•</w:t>
      </w:r>
      <w:r w:rsidRPr="005F32C0">
        <w:rPr>
          <w:b/>
        </w:rPr>
        <w:t xml:space="preserve"> FP12 - 60m, </w:t>
      </w:r>
      <w:r w:rsidR="00BA4648">
        <w:rPr>
          <w:b/>
        </w:rPr>
        <w:t>längd</w:t>
      </w:r>
      <w:r w:rsidRPr="005F32C0">
        <w:rPr>
          <w:b/>
        </w:rPr>
        <w:t xml:space="preserve">, kula, 5x200m     </w:t>
      </w:r>
      <w:r w:rsidRPr="005F32C0">
        <w:rPr>
          <w:rFonts w:cs="Aharoni" w:hint="cs"/>
          <w:b/>
        </w:rPr>
        <w:t>•</w:t>
      </w:r>
      <w:r w:rsidRPr="005F32C0">
        <w:rPr>
          <w:b/>
        </w:rPr>
        <w:t xml:space="preserve"> FP13 - 60m, stav, kula, 5x200m</w:t>
      </w:r>
    </w:p>
    <w:p w14:paraId="76B6A675" w14:textId="77777777" w:rsidR="00FC4AAB" w:rsidRPr="00FC4AAB" w:rsidRDefault="00FC4AAB" w:rsidP="00776661">
      <w:pPr>
        <w:spacing w:after="0" w:line="240" w:lineRule="auto"/>
        <w:ind w:right="-286"/>
        <w:rPr>
          <w:b/>
          <w:sz w:val="16"/>
          <w:szCs w:val="16"/>
        </w:rPr>
      </w:pPr>
    </w:p>
    <w:tbl>
      <w:tblPr>
        <w:tblW w:w="5064" w:type="dxa"/>
        <w:tblCellMar>
          <w:left w:w="70" w:type="dxa"/>
          <w:right w:w="70" w:type="dxa"/>
        </w:tblCellMar>
        <w:tblLook w:val="04A0" w:firstRow="1" w:lastRow="0" w:firstColumn="1" w:lastColumn="0" w:noHBand="0" w:noVBand="1"/>
      </w:tblPr>
      <w:tblGrid>
        <w:gridCol w:w="1134"/>
        <w:gridCol w:w="542"/>
        <w:gridCol w:w="899"/>
        <w:gridCol w:w="833"/>
        <w:gridCol w:w="833"/>
        <w:gridCol w:w="833"/>
      </w:tblGrid>
      <w:tr w:rsidR="00F9225E" w:rsidRPr="006321BD" w14:paraId="44149CF4" w14:textId="77777777" w:rsidTr="00CD2CDF">
        <w:trPr>
          <w:trHeight w:val="273"/>
        </w:trPr>
        <w:tc>
          <w:tcPr>
            <w:tcW w:w="1134" w:type="dxa"/>
            <w:tcBorders>
              <w:top w:val="nil"/>
              <w:left w:val="nil"/>
              <w:bottom w:val="single" w:sz="4" w:space="0" w:color="auto"/>
              <w:right w:val="nil"/>
            </w:tcBorders>
            <w:shd w:val="clear" w:color="auto" w:fill="auto"/>
            <w:noWrap/>
            <w:vAlign w:val="bottom"/>
            <w:hideMark/>
          </w:tcPr>
          <w:p w14:paraId="6BFC5845" w14:textId="77777777" w:rsidR="00F9225E" w:rsidRPr="00CD5B16" w:rsidRDefault="00F9225E" w:rsidP="00ED18AB">
            <w:pPr>
              <w:spacing w:after="0" w:line="240" w:lineRule="auto"/>
              <w:rPr>
                <w:rFonts w:ascii="Times New Roman" w:eastAsia="Times New Roman" w:hAnsi="Times New Roman"/>
                <w:sz w:val="24"/>
                <w:szCs w:val="24"/>
                <w:lang w:eastAsia="sv-SE"/>
              </w:rPr>
            </w:pPr>
          </w:p>
        </w:tc>
        <w:tc>
          <w:tcPr>
            <w:tcW w:w="532" w:type="dxa"/>
            <w:tcBorders>
              <w:top w:val="nil"/>
              <w:left w:val="nil"/>
              <w:bottom w:val="single" w:sz="4" w:space="0" w:color="auto"/>
              <w:right w:val="nil"/>
            </w:tcBorders>
            <w:shd w:val="clear" w:color="auto" w:fill="auto"/>
            <w:noWrap/>
            <w:vAlign w:val="bottom"/>
            <w:hideMark/>
          </w:tcPr>
          <w:p w14:paraId="4AD34FCB" w14:textId="6CA46AAA" w:rsidR="00F9225E" w:rsidRPr="00CF4496" w:rsidRDefault="00F9225E" w:rsidP="00ED18AB">
            <w:pPr>
              <w:spacing w:after="0" w:line="240" w:lineRule="auto"/>
              <w:jc w:val="center"/>
              <w:rPr>
                <w:rFonts w:eastAsia="Times New Roman"/>
                <w:b/>
                <w:color w:val="000000"/>
                <w:lang w:eastAsia="sv-SE"/>
              </w:rPr>
            </w:pPr>
            <w:r w:rsidRPr="00CF4496">
              <w:rPr>
                <w:rFonts w:eastAsia="Times New Roman"/>
                <w:b/>
                <w:color w:val="000000"/>
                <w:lang w:eastAsia="sv-SE"/>
              </w:rPr>
              <w:t>60m</w:t>
            </w:r>
          </w:p>
        </w:tc>
        <w:tc>
          <w:tcPr>
            <w:tcW w:w="899" w:type="dxa"/>
            <w:tcBorders>
              <w:top w:val="nil"/>
              <w:left w:val="nil"/>
              <w:bottom w:val="single" w:sz="4" w:space="0" w:color="auto"/>
              <w:right w:val="nil"/>
            </w:tcBorders>
            <w:shd w:val="clear" w:color="auto" w:fill="auto"/>
            <w:vAlign w:val="bottom"/>
          </w:tcPr>
          <w:p w14:paraId="752FA11F" w14:textId="2ED78148" w:rsidR="00F9225E" w:rsidRPr="00231019" w:rsidRDefault="00F9225E" w:rsidP="00ED18AB">
            <w:pPr>
              <w:spacing w:after="0" w:line="240" w:lineRule="auto"/>
              <w:jc w:val="center"/>
              <w:rPr>
                <w:rFonts w:eastAsia="Times New Roman"/>
                <w:b/>
                <w:color w:val="000000"/>
                <w:lang w:eastAsia="sv-SE"/>
              </w:rPr>
            </w:pPr>
            <w:r w:rsidRPr="00CF4496">
              <w:rPr>
                <w:rFonts w:eastAsia="Times New Roman"/>
                <w:b/>
                <w:color w:val="000000"/>
                <w:lang w:eastAsia="sv-SE"/>
              </w:rPr>
              <w:t>5x200m</w:t>
            </w:r>
          </w:p>
        </w:tc>
        <w:tc>
          <w:tcPr>
            <w:tcW w:w="833" w:type="dxa"/>
            <w:tcBorders>
              <w:top w:val="nil"/>
              <w:left w:val="nil"/>
              <w:bottom w:val="single" w:sz="4" w:space="0" w:color="auto"/>
              <w:right w:val="nil"/>
            </w:tcBorders>
            <w:shd w:val="clear" w:color="auto" w:fill="auto"/>
            <w:noWrap/>
            <w:vAlign w:val="bottom"/>
          </w:tcPr>
          <w:p w14:paraId="27A8FAFC" w14:textId="5F826E36" w:rsidR="00F9225E" w:rsidRPr="00CF4496" w:rsidRDefault="00BA4648" w:rsidP="00ED18AB">
            <w:pPr>
              <w:spacing w:after="0" w:line="240" w:lineRule="auto"/>
              <w:jc w:val="center"/>
              <w:rPr>
                <w:rFonts w:eastAsia="Times New Roman"/>
                <w:b/>
                <w:color w:val="000000"/>
                <w:lang w:eastAsia="sv-SE"/>
              </w:rPr>
            </w:pPr>
            <w:r>
              <w:rPr>
                <w:rFonts w:eastAsia="Times New Roman"/>
                <w:b/>
                <w:color w:val="000000"/>
                <w:lang w:eastAsia="sv-SE"/>
              </w:rPr>
              <w:t>längd</w:t>
            </w:r>
          </w:p>
        </w:tc>
        <w:tc>
          <w:tcPr>
            <w:tcW w:w="833" w:type="dxa"/>
            <w:tcBorders>
              <w:top w:val="nil"/>
              <w:left w:val="nil"/>
              <w:bottom w:val="single" w:sz="4" w:space="0" w:color="auto"/>
              <w:right w:val="nil"/>
            </w:tcBorders>
            <w:shd w:val="clear" w:color="auto" w:fill="auto"/>
            <w:noWrap/>
            <w:vAlign w:val="bottom"/>
          </w:tcPr>
          <w:p w14:paraId="18B16007" w14:textId="6233C499" w:rsidR="00F9225E" w:rsidRPr="00CF4496" w:rsidRDefault="00F9225E" w:rsidP="00ED18AB">
            <w:pPr>
              <w:spacing w:after="0" w:line="240" w:lineRule="auto"/>
              <w:jc w:val="center"/>
              <w:rPr>
                <w:rFonts w:eastAsia="Times New Roman"/>
                <w:b/>
                <w:color w:val="000000"/>
                <w:lang w:eastAsia="sv-SE"/>
              </w:rPr>
            </w:pPr>
            <w:r w:rsidRPr="00CF4496">
              <w:rPr>
                <w:rFonts w:eastAsia="Times New Roman"/>
                <w:b/>
                <w:color w:val="000000"/>
                <w:lang w:eastAsia="sv-SE"/>
              </w:rPr>
              <w:t>Stav</w:t>
            </w:r>
          </w:p>
        </w:tc>
        <w:tc>
          <w:tcPr>
            <w:tcW w:w="833" w:type="dxa"/>
            <w:tcBorders>
              <w:top w:val="nil"/>
              <w:left w:val="nil"/>
              <w:bottom w:val="single" w:sz="4" w:space="0" w:color="auto"/>
              <w:right w:val="nil"/>
            </w:tcBorders>
            <w:shd w:val="clear" w:color="auto" w:fill="auto"/>
            <w:noWrap/>
            <w:vAlign w:val="bottom"/>
          </w:tcPr>
          <w:p w14:paraId="73DB4D04" w14:textId="23C05B59" w:rsidR="00F9225E" w:rsidRPr="00CF4496" w:rsidRDefault="00F9225E" w:rsidP="00ED18AB">
            <w:pPr>
              <w:spacing w:after="0" w:line="240" w:lineRule="auto"/>
              <w:jc w:val="center"/>
              <w:rPr>
                <w:rFonts w:eastAsia="Times New Roman"/>
                <w:b/>
                <w:color w:val="000000"/>
                <w:lang w:eastAsia="sv-SE"/>
              </w:rPr>
            </w:pPr>
            <w:r w:rsidRPr="00CF4496">
              <w:rPr>
                <w:rFonts w:eastAsia="Times New Roman"/>
                <w:b/>
                <w:color w:val="000000"/>
                <w:lang w:eastAsia="sv-SE"/>
              </w:rPr>
              <w:t>Kula</w:t>
            </w:r>
          </w:p>
        </w:tc>
      </w:tr>
      <w:tr w:rsidR="00F9225E" w:rsidRPr="006321BD" w14:paraId="5CABFC57" w14:textId="77777777" w:rsidTr="00CD2CDF">
        <w:trPr>
          <w:trHeight w:hRule="exact" w:val="2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613B5" w14:textId="763EB7D1" w:rsidR="00F9225E" w:rsidRPr="00C93560" w:rsidRDefault="00CD2CDF" w:rsidP="000B3236">
            <w:pPr>
              <w:spacing w:after="0" w:line="240" w:lineRule="auto"/>
              <w:jc w:val="center"/>
              <w:rPr>
                <w:rFonts w:asciiTheme="minorHAnsi" w:eastAsia="Times New Roman" w:hAnsiTheme="minorHAnsi" w:cstheme="minorHAnsi"/>
                <w:b/>
                <w:color w:val="000000"/>
                <w:lang w:eastAsia="sv-SE"/>
              </w:rPr>
            </w:pPr>
            <w:proofErr w:type="spellStart"/>
            <w:r>
              <w:rPr>
                <w:rFonts w:asciiTheme="minorHAnsi" w:eastAsia="Times New Roman" w:hAnsiTheme="minorHAnsi" w:cstheme="minorHAnsi"/>
                <w:b/>
                <w:color w:val="000000"/>
                <w:lang w:eastAsia="sv-SE"/>
              </w:rPr>
              <w:t>Prel</w:t>
            </w:r>
            <w:proofErr w:type="spellEnd"/>
            <w:r>
              <w:rPr>
                <w:rFonts w:asciiTheme="minorHAnsi" w:eastAsia="Times New Roman" w:hAnsiTheme="minorHAnsi" w:cstheme="minorHAnsi"/>
                <w:b/>
                <w:color w:val="000000"/>
                <w:lang w:eastAsia="sv-SE"/>
              </w:rPr>
              <w:t xml:space="preserve"> 10:00</w:t>
            </w:r>
          </w:p>
        </w:tc>
        <w:tc>
          <w:tcPr>
            <w:tcW w:w="532" w:type="dxa"/>
            <w:tcBorders>
              <w:top w:val="single" w:sz="4" w:space="0" w:color="auto"/>
              <w:left w:val="single" w:sz="4" w:space="0" w:color="auto"/>
              <w:bottom w:val="single" w:sz="4" w:space="0" w:color="auto"/>
              <w:right w:val="single" w:sz="4" w:space="0" w:color="auto"/>
            </w:tcBorders>
            <w:shd w:val="clear" w:color="auto" w:fill="FF99FF"/>
            <w:noWrap/>
            <w:vAlign w:val="bottom"/>
          </w:tcPr>
          <w:p w14:paraId="60BEE324" w14:textId="7395B9E1" w:rsidR="00F9225E" w:rsidRPr="00445EBD" w:rsidRDefault="00F9225E" w:rsidP="000B3236">
            <w:pPr>
              <w:spacing w:after="0" w:line="240" w:lineRule="auto"/>
              <w:jc w:val="center"/>
              <w:rPr>
                <w:rFonts w:eastAsia="Times New Roman"/>
                <w:b/>
                <w:color w:val="000000"/>
                <w:lang w:eastAsia="sv-SE"/>
              </w:rPr>
            </w:pPr>
            <w:r w:rsidRPr="00445EBD">
              <w:rPr>
                <w:rFonts w:eastAsia="Times New Roman"/>
                <w:b/>
                <w:color w:val="000000"/>
                <w:lang w:eastAsia="sv-SE"/>
              </w:rPr>
              <w:t>F12</w:t>
            </w:r>
          </w:p>
        </w:tc>
        <w:tc>
          <w:tcPr>
            <w:tcW w:w="899" w:type="dxa"/>
            <w:tcBorders>
              <w:top w:val="single" w:sz="4" w:space="0" w:color="auto"/>
              <w:left w:val="single" w:sz="4" w:space="0" w:color="auto"/>
              <w:bottom w:val="single" w:sz="4" w:space="0" w:color="auto"/>
              <w:right w:val="single" w:sz="4" w:space="0" w:color="auto"/>
            </w:tcBorders>
            <w:shd w:val="clear" w:color="auto" w:fill="auto"/>
          </w:tcPr>
          <w:p w14:paraId="56CFC903" w14:textId="36E1DC43" w:rsidR="00F9225E" w:rsidRPr="00231019"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52C80" w14:textId="3D67E700"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6C90577" w14:textId="579CF1C6" w:rsidR="00F9225E" w:rsidRPr="00445EBD" w:rsidRDefault="00F9225E" w:rsidP="000B3236">
            <w:pPr>
              <w:spacing w:after="0" w:line="240" w:lineRule="auto"/>
              <w:jc w:val="center"/>
              <w:rPr>
                <w:rFonts w:eastAsia="Times New Roman"/>
                <w:b/>
                <w:color w:val="000000"/>
                <w:lang w:eastAsia="sv-SE"/>
              </w:rPr>
            </w:pPr>
            <w:r w:rsidRPr="00445EBD">
              <w:rPr>
                <w:rFonts w:eastAsia="Times New Roman"/>
                <w:b/>
                <w:color w:val="000000"/>
                <w:lang w:eastAsia="sv-SE"/>
              </w:rPr>
              <w:t>F13</w:t>
            </w:r>
          </w:p>
        </w:tc>
        <w:tc>
          <w:tcPr>
            <w:tcW w:w="833"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7E6648A" w14:textId="03CB5AF0" w:rsidR="00F9225E" w:rsidRPr="00445EBD" w:rsidRDefault="00F9225E" w:rsidP="000B3236">
            <w:pPr>
              <w:spacing w:after="0" w:line="240" w:lineRule="auto"/>
              <w:jc w:val="center"/>
              <w:rPr>
                <w:rFonts w:eastAsia="Times New Roman"/>
                <w:b/>
                <w:color w:val="000000"/>
                <w:lang w:eastAsia="sv-SE"/>
              </w:rPr>
            </w:pPr>
            <w:r>
              <w:rPr>
                <w:rFonts w:eastAsia="Times New Roman"/>
                <w:b/>
                <w:color w:val="000000"/>
                <w:lang w:eastAsia="sv-SE"/>
              </w:rPr>
              <w:t>P13</w:t>
            </w:r>
          </w:p>
        </w:tc>
      </w:tr>
      <w:tr w:rsidR="00F9225E" w:rsidRPr="006321BD" w14:paraId="2E651380" w14:textId="77777777" w:rsidTr="00CD2CDF">
        <w:trPr>
          <w:trHeight w:hRule="exact" w:val="2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C7956" w14:textId="7875B75E" w:rsidR="00F9225E" w:rsidRPr="00C93560" w:rsidRDefault="00F9225E" w:rsidP="000B3236">
            <w:pPr>
              <w:spacing w:after="0" w:line="240" w:lineRule="auto"/>
              <w:jc w:val="center"/>
              <w:rPr>
                <w:rFonts w:asciiTheme="minorHAnsi" w:eastAsia="Times New Roman" w:hAnsiTheme="minorHAnsi" w:cstheme="minorHAnsi"/>
                <w:b/>
                <w:lang w:eastAsia="sv-SE"/>
              </w:rPr>
            </w:pPr>
          </w:p>
        </w:tc>
        <w:tc>
          <w:tcPr>
            <w:tcW w:w="532"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0CC7A905" w14:textId="751961EF" w:rsidR="00F9225E" w:rsidRPr="00445EBD" w:rsidRDefault="00F9225E" w:rsidP="000B3236">
            <w:pPr>
              <w:spacing w:after="0" w:line="240" w:lineRule="auto"/>
              <w:jc w:val="center"/>
              <w:rPr>
                <w:rFonts w:ascii="Times New Roman" w:eastAsia="Times New Roman" w:hAnsi="Times New Roman"/>
                <w:b/>
                <w:sz w:val="20"/>
                <w:szCs w:val="20"/>
                <w:lang w:eastAsia="sv-SE"/>
              </w:rPr>
            </w:pPr>
            <w:r w:rsidRPr="00445EBD">
              <w:rPr>
                <w:rFonts w:eastAsia="Times New Roman"/>
                <w:b/>
                <w:color w:val="000000"/>
                <w:lang w:eastAsia="sv-SE"/>
              </w:rPr>
              <w:t>P12</w:t>
            </w:r>
          </w:p>
        </w:tc>
        <w:tc>
          <w:tcPr>
            <w:tcW w:w="899" w:type="dxa"/>
            <w:tcBorders>
              <w:top w:val="single" w:sz="4" w:space="0" w:color="auto"/>
              <w:left w:val="single" w:sz="4" w:space="0" w:color="auto"/>
              <w:bottom w:val="single" w:sz="4" w:space="0" w:color="auto"/>
              <w:right w:val="single" w:sz="4" w:space="0" w:color="auto"/>
            </w:tcBorders>
          </w:tcPr>
          <w:p w14:paraId="73ED8286" w14:textId="77777777"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FF99FF"/>
            <w:noWrap/>
            <w:vAlign w:val="bottom"/>
            <w:hideMark/>
          </w:tcPr>
          <w:p w14:paraId="747BD397" w14:textId="0F24491D" w:rsidR="00F9225E" w:rsidRPr="00445EBD" w:rsidRDefault="00F9225E" w:rsidP="000B3236">
            <w:pPr>
              <w:spacing w:after="0" w:line="240" w:lineRule="auto"/>
              <w:jc w:val="center"/>
              <w:rPr>
                <w:rFonts w:eastAsia="Times New Roman"/>
                <w:b/>
                <w:color w:val="000000"/>
                <w:lang w:eastAsia="sv-SE"/>
              </w:rPr>
            </w:pPr>
            <w:r w:rsidRPr="00445EBD">
              <w:rPr>
                <w:rFonts w:eastAsia="Times New Roman"/>
                <w:b/>
                <w:color w:val="000000"/>
                <w:lang w:eastAsia="sv-SE"/>
              </w:rPr>
              <w:t>F12</w:t>
            </w:r>
          </w:p>
        </w:tc>
        <w:tc>
          <w:tcPr>
            <w:tcW w:w="83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D71357A" w14:textId="404763D3"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FF67EA2" w14:textId="77777777" w:rsidR="00F9225E" w:rsidRPr="00445EBD" w:rsidRDefault="00F9225E" w:rsidP="000B3236">
            <w:pPr>
              <w:spacing w:after="0" w:line="240" w:lineRule="auto"/>
              <w:jc w:val="center"/>
              <w:rPr>
                <w:rFonts w:eastAsia="Times New Roman"/>
                <w:b/>
                <w:color w:val="000000"/>
                <w:lang w:eastAsia="sv-SE"/>
              </w:rPr>
            </w:pPr>
          </w:p>
        </w:tc>
      </w:tr>
      <w:tr w:rsidR="00F9225E" w:rsidRPr="006321BD" w14:paraId="1B5F8123" w14:textId="77777777" w:rsidTr="00CD2CDF">
        <w:trPr>
          <w:trHeight w:hRule="exact" w:val="2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9D8B5" w14:textId="57089685" w:rsidR="00F9225E" w:rsidRPr="00C93560" w:rsidRDefault="00F9225E" w:rsidP="000B3236">
            <w:pPr>
              <w:spacing w:after="0" w:line="240" w:lineRule="auto"/>
              <w:jc w:val="center"/>
              <w:rPr>
                <w:rFonts w:asciiTheme="minorHAnsi" w:eastAsia="Times New Roman" w:hAnsiTheme="minorHAnsi" w:cstheme="minorHAnsi"/>
                <w:b/>
                <w:color w:val="000000"/>
                <w:lang w:eastAsia="sv-SE"/>
              </w:rPr>
            </w:pPr>
          </w:p>
        </w:tc>
        <w:tc>
          <w:tcPr>
            <w:tcW w:w="53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6CEB9555" w14:textId="77777777" w:rsidR="00F9225E" w:rsidRPr="00445EBD" w:rsidRDefault="00F9225E" w:rsidP="000B3236">
            <w:pPr>
              <w:spacing w:after="0" w:line="240" w:lineRule="auto"/>
              <w:jc w:val="center"/>
              <w:rPr>
                <w:rFonts w:eastAsia="Times New Roman"/>
                <w:b/>
                <w:color w:val="000000"/>
                <w:lang w:eastAsia="sv-SE"/>
              </w:rPr>
            </w:pPr>
            <w:r w:rsidRPr="00445EBD">
              <w:rPr>
                <w:rFonts w:eastAsia="Times New Roman"/>
                <w:b/>
                <w:color w:val="000000"/>
                <w:lang w:eastAsia="sv-SE"/>
              </w:rPr>
              <w:t>P13</w:t>
            </w:r>
          </w:p>
        </w:tc>
        <w:tc>
          <w:tcPr>
            <w:tcW w:w="899" w:type="dxa"/>
            <w:tcBorders>
              <w:top w:val="single" w:sz="4" w:space="0" w:color="auto"/>
              <w:left w:val="single" w:sz="4" w:space="0" w:color="auto"/>
              <w:bottom w:val="single" w:sz="4" w:space="0" w:color="auto"/>
              <w:right w:val="single" w:sz="4" w:space="0" w:color="auto"/>
            </w:tcBorders>
          </w:tcPr>
          <w:p w14:paraId="03640DC5" w14:textId="77777777" w:rsidR="00F9225E" w:rsidRPr="00231019"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FF99FF"/>
            <w:noWrap/>
            <w:vAlign w:val="bottom"/>
            <w:hideMark/>
          </w:tcPr>
          <w:p w14:paraId="5F294323" w14:textId="77777777"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D018429" w14:textId="1E043D65"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51E6B94C" w14:textId="77777777" w:rsidR="00F9225E" w:rsidRPr="00445EBD" w:rsidRDefault="00F9225E" w:rsidP="000B3236">
            <w:pPr>
              <w:spacing w:after="0" w:line="240" w:lineRule="auto"/>
              <w:jc w:val="center"/>
              <w:rPr>
                <w:rFonts w:eastAsia="Times New Roman"/>
                <w:b/>
                <w:color w:val="000000"/>
                <w:lang w:eastAsia="sv-SE"/>
              </w:rPr>
            </w:pPr>
            <w:r w:rsidRPr="00445EBD">
              <w:rPr>
                <w:rFonts w:eastAsia="Times New Roman"/>
                <w:b/>
                <w:color w:val="000000"/>
                <w:lang w:eastAsia="sv-SE"/>
              </w:rPr>
              <w:t>P12</w:t>
            </w:r>
          </w:p>
        </w:tc>
      </w:tr>
      <w:tr w:rsidR="00F9225E" w:rsidRPr="006321BD" w14:paraId="0BBDB720" w14:textId="77777777" w:rsidTr="00CD2CDF">
        <w:trPr>
          <w:trHeight w:hRule="exact" w:val="2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9DE1A" w14:textId="7F835271" w:rsidR="00F9225E" w:rsidRPr="00C93560" w:rsidRDefault="00F9225E" w:rsidP="000B3236">
            <w:pPr>
              <w:spacing w:after="0" w:line="240" w:lineRule="auto"/>
              <w:jc w:val="center"/>
              <w:rPr>
                <w:rFonts w:asciiTheme="minorHAnsi" w:eastAsia="Times New Roman" w:hAnsiTheme="minorHAnsi" w:cstheme="minorHAnsi"/>
                <w:b/>
                <w:color w:val="000000"/>
                <w:lang w:eastAsia="sv-SE"/>
              </w:rPr>
            </w:pPr>
          </w:p>
        </w:tc>
        <w:tc>
          <w:tcPr>
            <w:tcW w:w="53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BFA62BC" w14:textId="6F3094F7" w:rsidR="00F9225E" w:rsidRPr="000B3236" w:rsidRDefault="00F9225E" w:rsidP="000B3236">
            <w:pPr>
              <w:spacing w:after="0" w:line="240" w:lineRule="auto"/>
              <w:jc w:val="center"/>
              <w:rPr>
                <w:rFonts w:asciiTheme="minorHAnsi" w:eastAsia="Times New Roman" w:hAnsiTheme="minorHAnsi" w:cstheme="minorHAnsi"/>
                <w:b/>
                <w:lang w:eastAsia="sv-SE"/>
              </w:rPr>
            </w:pPr>
            <w:r w:rsidRPr="000B3236">
              <w:rPr>
                <w:rFonts w:asciiTheme="minorHAnsi" w:eastAsia="Times New Roman" w:hAnsiTheme="minorHAnsi" w:cstheme="minorHAnsi"/>
                <w:b/>
                <w:lang w:eastAsia="sv-SE"/>
              </w:rPr>
              <w:t>F13</w:t>
            </w:r>
          </w:p>
        </w:tc>
        <w:tc>
          <w:tcPr>
            <w:tcW w:w="899" w:type="dxa"/>
            <w:tcBorders>
              <w:top w:val="single" w:sz="4" w:space="0" w:color="auto"/>
              <w:left w:val="single" w:sz="4" w:space="0" w:color="auto"/>
              <w:bottom w:val="single" w:sz="4" w:space="0" w:color="auto"/>
              <w:right w:val="single" w:sz="4" w:space="0" w:color="auto"/>
            </w:tcBorders>
          </w:tcPr>
          <w:p w14:paraId="7D4549A6" w14:textId="77777777"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FF99FF"/>
            <w:noWrap/>
            <w:vAlign w:val="bottom"/>
            <w:hideMark/>
          </w:tcPr>
          <w:p w14:paraId="4351E7E8" w14:textId="77777777"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83A9722" w14:textId="540658BA" w:rsidR="00F9225E" w:rsidRPr="00445EBD" w:rsidRDefault="00F9225E" w:rsidP="000B3236">
            <w:pPr>
              <w:spacing w:after="0" w:line="240" w:lineRule="auto"/>
              <w:jc w:val="center"/>
              <w:rPr>
                <w:rFonts w:eastAsia="Times New Roman"/>
                <w:b/>
                <w:color w:val="000000"/>
                <w:lang w:eastAsia="sv-SE"/>
              </w:rPr>
            </w:pPr>
            <w:r>
              <w:rPr>
                <w:rFonts w:eastAsia="Times New Roman"/>
                <w:b/>
                <w:color w:val="000000"/>
                <w:lang w:eastAsia="sv-SE"/>
              </w:rPr>
              <w:t>P13</w:t>
            </w:r>
          </w:p>
        </w:tc>
        <w:tc>
          <w:tcPr>
            <w:tcW w:w="833"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299672C5" w14:textId="77777777" w:rsidR="00F9225E" w:rsidRPr="00445EBD" w:rsidRDefault="00F9225E" w:rsidP="000B3236">
            <w:pPr>
              <w:spacing w:after="0" w:line="240" w:lineRule="auto"/>
              <w:jc w:val="center"/>
              <w:rPr>
                <w:rFonts w:eastAsia="Times New Roman"/>
                <w:b/>
                <w:color w:val="000000"/>
                <w:lang w:eastAsia="sv-SE"/>
              </w:rPr>
            </w:pPr>
          </w:p>
        </w:tc>
      </w:tr>
      <w:tr w:rsidR="00F9225E" w:rsidRPr="006321BD" w14:paraId="56F32829" w14:textId="77777777" w:rsidTr="00CD2CDF">
        <w:trPr>
          <w:trHeight w:hRule="exact" w:val="2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70C03" w14:textId="6BFEA8FE" w:rsidR="00F9225E" w:rsidRPr="00C93560" w:rsidRDefault="00F9225E" w:rsidP="000B3236">
            <w:pPr>
              <w:spacing w:after="0" w:line="240" w:lineRule="auto"/>
              <w:jc w:val="center"/>
              <w:rPr>
                <w:rFonts w:asciiTheme="minorHAnsi" w:eastAsia="Times New Roman" w:hAnsiTheme="minorHAnsi" w:cstheme="minorHAnsi"/>
                <w:b/>
                <w:color w:val="000000"/>
                <w:lang w:eastAsia="sv-SE"/>
              </w:rPr>
            </w:pP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48A35" w14:textId="3F733B01" w:rsidR="00F9225E" w:rsidRPr="00445EBD" w:rsidRDefault="00F9225E" w:rsidP="000B3236">
            <w:pPr>
              <w:spacing w:after="0" w:line="240" w:lineRule="auto"/>
              <w:jc w:val="center"/>
              <w:rPr>
                <w:rFonts w:eastAsia="Times New Roman"/>
                <w:b/>
                <w:color w:val="000000"/>
                <w:lang w:eastAsia="sv-SE"/>
              </w:rPr>
            </w:pPr>
          </w:p>
        </w:tc>
        <w:tc>
          <w:tcPr>
            <w:tcW w:w="899" w:type="dxa"/>
            <w:tcBorders>
              <w:top w:val="single" w:sz="4" w:space="0" w:color="auto"/>
              <w:left w:val="single" w:sz="4" w:space="0" w:color="auto"/>
              <w:bottom w:val="single" w:sz="4" w:space="0" w:color="auto"/>
              <w:right w:val="single" w:sz="4" w:space="0" w:color="auto"/>
            </w:tcBorders>
          </w:tcPr>
          <w:p w14:paraId="2A26E7E7" w14:textId="77777777" w:rsidR="00F9225E" w:rsidRPr="00231019"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62014E91" w14:textId="77777777" w:rsidR="00F9225E" w:rsidRPr="00445EBD" w:rsidRDefault="00F9225E" w:rsidP="000B3236">
            <w:pPr>
              <w:spacing w:after="0" w:line="240" w:lineRule="auto"/>
              <w:jc w:val="center"/>
              <w:rPr>
                <w:rFonts w:eastAsia="Times New Roman"/>
                <w:b/>
                <w:color w:val="000000"/>
                <w:lang w:eastAsia="sv-SE"/>
              </w:rPr>
            </w:pPr>
            <w:r w:rsidRPr="00445EBD">
              <w:rPr>
                <w:rFonts w:eastAsia="Times New Roman"/>
                <w:b/>
                <w:color w:val="000000"/>
                <w:lang w:eastAsia="sv-SE"/>
              </w:rPr>
              <w:t>P12</w:t>
            </w:r>
          </w:p>
        </w:tc>
        <w:tc>
          <w:tcPr>
            <w:tcW w:w="833"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6730051D" w14:textId="1407001B"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FF99FF"/>
            <w:noWrap/>
            <w:vAlign w:val="bottom"/>
            <w:hideMark/>
          </w:tcPr>
          <w:p w14:paraId="32B7F9B3" w14:textId="6DAA6EB5" w:rsidR="00F9225E" w:rsidRPr="00445EBD" w:rsidRDefault="00F9225E" w:rsidP="000B3236">
            <w:pPr>
              <w:spacing w:after="0" w:line="240" w:lineRule="auto"/>
              <w:jc w:val="center"/>
              <w:rPr>
                <w:rFonts w:eastAsia="Times New Roman"/>
                <w:b/>
                <w:color w:val="000000"/>
                <w:lang w:eastAsia="sv-SE"/>
              </w:rPr>
            </w:pPr>
            <w:r>
              <w:rPr>
                <w:rFonts w:eastAsia="Times New Roman"/>
                <w:b/>
                <w:color w:val="000000"/>
                <w:lang w:eastAsia="sv-SE"/>
              </w:rPr>
              <w:t>F12</w:t>
            </w:r>
          </w:p>
        </w:tc>
      </w:tr>
      <w:tr w:rsidR="00F9225E" w:rsidRPr="006321BD" w14:paraId="682FC80F" w14:textId="77777777" w:rsidTr="00CD2CDF">
        <w:trPr>
          <w:trHeight w:hRule="exact" w:val="2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88875" w14:textId="77777777" w:rsidR="00F9225E" w:rsidRPr="00C93560" w:rsidRDefault="00F9225E" w:rsidP="000B3236">
            <w:pPr>
              <w:spacing w:after="0" w:line="240" w:lineRule="auto"/>
              <w:jc w:val="center"/>
              <w:rPr>
                <w:rFonts w:asciiTheme="minorHAnsi" w:eastAsia="Times New Roman" w:hAnsiTheme="minorHAnsi" w:cstheme="minorHAnsi"/>
                <w:b/>
                <w:color w:val="000000"/>
                <w:lang w:eastAsia="sv-SE"/>
              </w:rPr>
            </w:pP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C8FE" w14:textId="77777777" w:rsidR="00F9225E" w:rsidRPr="00445EBD" w:rsidRDefault="00F9225E" w:rsidP="000B3236">
            <w:pPr>
              <w:spacing w:after="0" w:line="240" w:lineRule="auto"/>
              <w:jc w:val="center"/>
              <w:rPr>
                <w:rFonts w:ascii="Times New Roman" w:eastAsia="Times New Roman" w:hAnsi="Times New Roman"/>
                <w:b/>
                <w:sz w:val="20"/>
                <w:szCs w:val="20"/>
                <w:lang w:eastAsia="sv-SE"/>
              </w:rPr>
            </w:pPr>
          </w:p>
        </w:tc>
        <w:tc>
          <w:tcPr>
            <w:tcW w:w="899" w:type="dxa"/>
            <w:tcBorders>
              <w:top w:val="single" w:sz="4" w:space="0" w:color="auto"/>
              <w:left w:val="single" w:sz="4" w:space="0" w:color="auto"/>
              <w:bottom w:val="single" w:sz="4" w:space="0" w:color="auto"/>
              <w:right w:val="single" w:sz="4" w:space="0" w:color="auto"/>
            </w:tcBorders>
          </w:tcPr>
          <w:p w14:paraId="1FB57DB1" w14:textId="77777777"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16F9F1F0" w14:textId="77777777"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0DC34BAC" w14:textId="547B7D5C"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FF99FF"/>
            <w:noWrap/>
            <w:vAlign w:val="bottom"/>
            <w:hideMark/>
          </w:tcPr>
          <w:p w14:paraId="217A3429" w14:textId="77777777" w:rsidR="00F9225E" w:rsidRPr="00445EBD" w:rsidRDefault="00F9225E" w:rsidP="000B3236">
            <w:pPr>
              <w:spacing w:after="0" w:line="240" w:lineRule="auto"/>
              <w:jc w:val="center"/>
              <w:rPr>
                <w:rFonts w:eastAsia="Times New Roman"/>
                <w:b/>
                <w:color w:val="000000"/>
                <w:lang w:eastAsia="sv-SE"/>
              </w:rPr>
            </w:pPr>
          </w:p>
        </w:tc>
      </w:tr>
      <w:tr w:rsidR="00F9225E" w:rsidRPr="006321BD" w14:paraId="11A36CA3" w14:textId="77777777" w:rsidTr="00CD2CDF">
        <w:trPr>
          <w:trHeight w:hRule="exact" w:val="2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AC603" w14:textId="35156FD8" w:rsidR="00F9225E" w:rsidRPr="00C93560" w:rsidRDefault="00F9225E" w:rsidP="000B3236">
            <w:pPr>
              <w:spacing w:after="0" w:line="240" w:lineRule="auto"/>
              <w:jc w:val="center"/>
              <w:rPr>
                <w:rFonts w:asciiTheme="minorHAnsi" w:eastAsia="Times New Roman" w:hAnsiTheme="minorHAnsi" w:cstheme="minorHAnsi"/>
                <w:b/>
                <w:color w:val="000000"/>
                <w:lang w:eastAsia="sv-SE"/>
              </w:rPr>
            </w:pP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B1D67" w14:textId="77777777" w:rsidR="00F9225E" w:rsidRPr="00445EBD" w:rsidRDefault="00F9225E" w:rsidP="000B3236">
            <w:pPr>
              <w:spacing w:after="0" w:line="240" w:lineRule="auto"/>
              <w:jc w:val="center"/>
              <w:rPr>
                <w:rFonts w:eastAsia="Times New Roman"/>
                <w:b/>
                <w:color w:val="000000"/>
                <w:lang w:eastAsia="sv-SE"/>
              </w:rPr>
            </w:pPr>
          </w:p>
        </w:tc>
        <w:tc>
          <w:tcPr>
            <w:tcW w:w="899" w:type="dxa"/>
            <w:tcBorders>
              <w:top w:val="single" w:sz="4" w:space="0" w:color="auto"/>
              <w:left w:val="single" w:sz="4" w:space="0" w:color="auto"/>
              <w:bottom w:val="single" w:sz="4" w:space="0" w:color="auto"/>
              <w:right w:val="single" w:sz="4" w:space="0" w:color="auto"/>
            </w:tcBorders>
          </w:tcPr>
          <w:p w14:paraId="61A73547" w14:textId="77777777" w:rsidR="00F9225E" w:rsidRPr="00231019" w:rsidRDefault="00F9225E" w:rsidP="000B3236">
            <w:pPr>
              <w:spacing w:after="0" w:line="240" w:lineRule="auto"/>
              <w:jc w:val="center"/>
              <w:rPr>
                <w:rFonts w:ascii="Times New Roman" w:eastAsia="Times New Roman" w:hAnsi="Times New Roman"/>
                <w:b/>
                <w:sz w:val="20"/>
                <w:szCs w:val="2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117A8ED3" w14:textId="77777777"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5E25C" w14:textId="123CC929" w:rsidR="00F9225E" w:rsidRPr="00445EBD" w:rsidRDefault="00F9225E" w:rsidP="000B3236">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5095234" w14:textId="77777777" w:rsidR="00F9225E" w:rsidRPr="00445EBD" w:rsidRDefault="00F9225E" w:rsidP="000B3236">
            <w:pPr>
              <w:spacing w:after="0" w:line="240" w:lineRule="auto"/>
              <w:jc w:val="center"/>
              <w:rPr>
                <w:rFonts w:eastAsia="Times New Roman"/>
                <w:b/>
                <w:color w:val="000000"/>
                <w:lang w:eastAsia="sv-SE"/>
              </w:rPr>
            </w:pPr>
            <w:r w:rsidRPr="00445EBD">
              <w:rPr>
                <w:rFonts w:eastAsia="Times New Roman"/>
                <w:b/>
                <w:color w:val="000000"/>
                <w:lang w:eastAsia="sv-SE"/>
              </w:rPr>
              <w:t>F13</w:t>
            </w:r>
          </w:p>
        </w:tc>
      </w:tr>
      <w:tr w:rsidR="00F9225E" w:rsidRPr="006321BD" w14:paraId="651B0DB0" w14:textId="77777777" w:rsidTr="00CD2CDF">
        <w:trPr>
          <w:trHeight w:hRule="exact" w:val="2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B513A" w14:textId="77777777" w:rsidR="00F9225E" w:rsidRPr="00C93560" w:rsidRDefault="00F9225E" w:rsidP="00F9225E">
            <w:pPr>
              <w:spacing w:after="0" w:line="240" w:lineRule="auto"/>
              <w:jc w:val="center"/>
              <w:rPr>
                <w:rFonts w:asciiTheme="minorHAnsi" w:eastAsia="Times New Roman" w:hAnsiTheme="minorHAnsi" w:cstheme="minorHAnsi"/>
                <w:b/>
                <w:color w:val="000000"/>
                <w:lang w:eastAsia="sv-SE"/>
              </w:rPr>
            </w:pP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7F7C3" w14:textId="77777777" w:rsidR="00F9225E" w:rsidRPr="00445EBD" w:rsidRDefault="00F9225E" w:rsidP="00F9225E">
            <w:pPr>
              <w:spacing w:after="0" w:line="240" w:lineRule="auto"/>
              <w:jc w:val="center"/>
              <w:rPr>
                <w:rFonts w:ascii="Times New Roman" w:eastAsia="Times New Roman" w:hAnsi="Times New Roman"/>
                <w:b/>
                <w:sz w:val="20"/>
                <w:szCs w:val="20"/>
                <w:lang w:eastAsia="sv-SE"/>
              </w:rPr>
            </w:pPr>
          </w:p>
        </w:tc>
        <w:tc>
          <w:tcPr>
            <w:tcW w:w="899" w:type="dxa"/>
            <w:tcBorders>
              <w:top w:val="single" w:sz="4" w:space="0" w:color="auto"/>
              <w:left w:val="single" w:sz="4" w:space="0" w:color="auto"/>
              <w:bottom w:val="single" w:sz="4" w:space="0" w:color="auto"/>
              <w:right w:val="single" w:sz="4" w:space="0" w:color="auto"/>
            </w:tcBorders>
            <w:shd w:val="clear" w:color="auto" w:fill="D947C8"/>
            <w:vAlign w:val="bottom"/>
          </w:tcPr>
          <w:p w14:paraId="19EFAFA7" w14:textId="0B5D3CF4" w:rsidR="00F9225E" w:rsidRPr="00231019" w:rsidRDefault="00F9225E" w:rsidP="00F9225E">
            <w:pPr>
              <w:spacing w:after="0" w:line="240" w:lineRule="auto"/>
              <w:jc w:val="center"/>
              <w:rPr>
                <w:rFonts w:ascii="Times New Roman" w:eastAsia="Times New Roman" w:hAnsi="Times New Roman"/>
                <w:b/>
                <w:sz w:val="20"/>
                <w:szCs w:val="20"/>
                <w:lang w:eastAsia="sv-SE"/>
              </w:rPr>
            </w:pPr>
            <w:r>
              <w:rPr>
                <w:rFonts w:eastAsia="Times New Roman"/>
                <w:b/>
                <w:color w:val="000000"/>
                <w:lang w:eastAsia="sv-SE"/>
              </w:rPr>
              <w:t>P12/</w:t>
            </w:r>
            <w:r w:rsidRPr="00445EBD">
              <w:rPr>
                <w:rFonts w:eastAsia="Times New Roman"/>
                <w:b/>
                <w:color w:val="000000"/>
                <w:lang w:eastAsia="sv-SE"/>
              </w:rPr>
              <w:t>F12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76409" w14:textId="77777777" w:rsidR="00F9225E" w:rsidRPr="00445EBD" w:rsidRDefault="00F9225E" w:rsidP="00F9225E">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57AC0" w14:textId="0B44C72E" w:rsidR="00F9225E" w:rsidRPr="00445EBD" w:rsidRDefault="00F9225E" w:rsidP="00F9225E">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564D0DE6" w14:textId="77777777" w:rsidR="00F9225E" w:rsidRPr="00445EBD" w:rsidRDefault="00F9225E" w:rsidP="00F9225E">
            <w:pPr>
              <w:spacing w:after="0" w:line="240" w:lineRule="auto"/>
              <w:jc w:val="center"/>
              <w:rPr>
                <w:rFonts w:eastAsia="Times New Roman"/>
                <w:b/>
                <w:color w:val="000000"/>
                <w:lang w:eastAsia="sv-SE"/>
              </w:rPr>
            </w:pPr>
          </w:p>
        </w:tc>
      </w:tr>
      <w:tr w:rsidR="00F9225E" w:rsidRPr="006321BD" w14:paraId="5CE8E4EB" w14:textId="77777777" w:rsidTr="00CD2CDF">
        <w:trPr>
          <w:trHeight w:hRule="exact" w:val="258"/>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910AC" w14:textId="60C1EBDE" w:rsidR="00F9225E" w:rsidRPr="00C93560" w:rsidRDefault="00F9225E" w:rsidP="00F9225E">
            <w:pPr>
              <w:spacing w:after="0" w:line="240" w:lineRule="auto"/>
              <w:jc w:val="center"/>
              <w:rPr>
                <w:rFonts w:asciiTheme="minorHAnsi" w:eastAsia="Times New Roman" w:hAnsiTheme="minorHAnsi" w:cstheme="minorHAnsi"/>
                <w:b/>
                <w:color w:val="000000"/>
                <w:lang w:eastAsia="sv-SE"/>
              </w:rPr>
            </w:pPr>
          </w:p>
        </w:tc>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17A5D" w14:textId="058F70E6" w:rsidR="00F9225E" w:rsidRPr="00445EBD" w:rsidRDefault="00F9225E" w:rsidP="00F9225E">
            <w:pPr>
              <w:spacing w:after="0" w:line="240" w:lineRule="auto"/>
              <w:jc w:val="center"/>
              <w:rPr>
                <w:rFonts w:eastAsia="Times New Roman"/>
                <w:b/>
                <w:color w:val="000000"/>
                <w:lang w:eastAsia="sv-SE"/>
              </w:rPr>
            </w:pPr>
          </w:p>
        </w:tc>
        <w:tc>
          <w:tcPr>
            <w:tcW w:w="899" w:type="dxa"/>
            <w:tcBorders>
              <w:top w:val="single" w:sz="4" w:space="0" w:color="auto"/>
              <w:left w:val="single" w:sz="4" w:space="0" w:color="auto"/>
              <w:bottom w:val="single" w:sz="4" w:space="0" w:color="auto"/>
              <w:right w:val="single" w:sz="4" w:space="0" w:color="auto"/>
            </w:tcBorders>
            <w:shd w:val="clear" w:color="auto" w:fill="BAFA64"/>
            <w:vAlign w:val="bottom"/>
          </w:tcPr>
          <w:p w14:paraId="776C8C14" w14:textId="12FED61E" w:rsidR="00F9225E" w:rsidRPr="00231019" w:rsidRDefault="00F9225E" w:rsidP="00F9225E">
            <w:pPr>
              <w:spacing w:after="0" w:line="240" w:lineRule="auto"/>
              <w:jc w:val="center"/>
              <w:rPr>
                <w:rFonts w:eastAsia="Times New Roman"/>
                <w:b/>
                <w:color w:val="000000"/>
                <w:lang w:eastAsia="sv-SE"/>
              </w:rPr>
            </w:pPr>
            <w:r>
              <w:rPr>
                <w:rFonts w:eastAsia="Times New Roman"/>
                <w:b/>
                <w:color w:val="000000"/>
                <w:lang w:eastAsia="sv-SE"/>
              </w:rPr>
              <w:t>F13/P13</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B7264" w14:textId="77777777" w:rsidR="00F9225E" w:rsidRPr="00445EBD" w:rsidRDefault="00F9225E" w:rsidP="00F9225E">
            <w:pPr>
              <w:spacing w:after="0" w:line="240" w:lineRule="auto"/>
              <w:jc w:val="center"/>
              <w:rPr>
                <w:rFonts w:ascii="Times New Roman" w:eastAsia="Times New Roman" w:hAnsi="Times New Roman"/>
                <w:b/>
                <w:sz w:val="20"/>
                <w:szCs w:val="2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04064" w14:textId="72E6F785" w:rsidR="00F9225E" w:rsidRPr="00445EBD" w:rsidRDefault="00F9225E" w:rsidP="00F9225E">
            <w:pPr>
              <w:spacing w:after="0" w:line="240" w:lineRule="auto"/>
              <w:jc w:val="center"/>
              <w:rPr>
                <w:rFonts w:eastAsia="Times New Roman"/>
                <w:b/>
                <w:color w:val="000000"/>
                <w:lang w:eastAsia="sv-SE"/>
              </w:rPr>
            </w:pP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EEB62" w14:textId="35DAD400" w:rsidR="00F9225E" w:rsidRPr="00445EBD" w:rsidRDefault="00F9225E" w:rsidP="00F9225E">
            <w:pPr>
              <w:spacing w:after="0" w:line="240" w:lineRule="auto"/>
              <w:jc w:val="center"/>
              <w:rPr>
                <w:rFonts w:eastAsia="Times New Roman"/>
                <w:b/>
                <w:color w:val="000000"/>
                <w:lang w:eastAsia="sv-SE"/>
              </w:rPr>
            </w:pPr>
          </w:p>
        </w:tc>
      </w:tr>
    </w:tbl>
    <w:p w14:paraId="2ECB721D" w14:textId="77777777" w:rsidR="00FC4AAB" w:rsidRDefault="00FC4AAB" w:rsidP="00043379">
      <w:pPr>
        <w:spacing w:after="0" w:line="240" w:lineRule="auto"/>
        <w:rPr>
          <w:b/>
          <w:sz w:val="28"/>
          <w:szCs w:val="28"/>
        </w:rPr>
      </w:pPr>
    </w:p>
    <w:p w14:paraId="4D0B9005" w14:textId="31D890E7" w:rsidR="00776661" w:rsidRDefault="00776661" w:rsidP="00043379">
      <w:pPr>
        <w:spacing w:after="0" w:line="240" w:lineRule="auto"/>
        <w:rPr>
          <w:b/>
          <w:sz w:val="28"/>
          <w:szCs w:val="28"/>
        </w:rPr>
      </w:pPr>
      <w:r w:rsidRPr="00325851">
        <w:rPr>
          <w:b/>
          <w:sz w:val="28"/>
          <w:szCs w:val="28"/>
        </w:rPr>
        <w:t>Deltävling 2</w:t>
      </w:r>
      <w:r>
        <w:rPr>
          <w:b/>
          <w:sz w:val="28"/>
          <w:szCs w:val="28"/>
        </w:rPr>
        <w:t xml:space="preserve"> utomhus</w:t>
      </w:r>
      <w:r w:rsidR="005B5F5C">
        <w:rPr>
          <w:b/>
          <w:sz w:val="28"/>
          <w:szCs w:val="28"/>
        </w:rPr>
        <w:t xml:space="preserve"> vecka 21</w:t>
      </w:r>
      <w:r>
        <w:rPr>
          <w:b/>
          <w:sz w:val="28"/>
          <w:szCs w:val="28"/>
        </w:rPr>
        <w:t>:</w:t>
      </w:r>
    </w:p>
    <w:p w14:paraId="5440EFB7" w14:textId="77777777" w:rsidR="00615789" w:rsidRPr="00615789" w:rsidRDefault="00615789" w:rsidP="00615789">
      <w:pPr>
        <w:spacing w:after="0" w:line="240" w:lineRule="auto"/>
        <w:rPr>
          <w:b/>
          <w:sz w:val="8"/>
          <w:szCs w:val="8"/>
        </w:rPr>
      </w:pPr>
    </w:p>
    <w:p w14:paraId="61110E63" w14:textId="7A4C392B" w:rsidR="00615789" w:rsidRDefault="001223FA" w:rsidP="00615789">
      <w:pPr>
        <w:spacing w:after="0" w:line="240" w:lineRule="auto"/>
        <w:rPr>
          <w:b/>
        </w:rPr>
      </w:pPr>
      <w:r>
        <w:rPr>
          <w:b/>
        </w:rPr>
        <w:t>2</w:t>
      </w:r>
      <w:r w:rsidR="00D95BF3">
        <w:rPr>
          <w:b/>
        </w:rPr>
        <w:t>2</w:t>
      </w:r>
      <w:r w:rsidR="00AA0723">
        <w:rPr>
          <w:b/>
        </w:rPr>
        <w:t xml:space="preserve"> </w:t>
      </w:r>
      <w:r>
        <w:rPr>
          <w:b/>
        </w:rPr>
        <w:t>maj</w:t>
      </w:r>
      <w:r w:rsidR="00AA0723">
        <w:rPr>
          <w:b/>
        </w:rPr>
        <w:t xml:space="preserve"> – </w:t>
      </w:r>
      <w:r w:rsidR="00EB2DC4">
        <w:rPr>
          <w:b/>
        </w:rPr>
        <w:t xml:space="preserve">Hellas/Boo, </w:t>
      </w:r>
      <w:r w:rsidR="00AA0723" w:rsidRPr="00C11642">
        <w:rPr>
          <w:bCs/>
        </w:rPr>
        <w:t>Hanviken</w:t>
      </w:r>
      <w:r w:rsidR="00457A86">
        <w:rPr>
          <w:bCs/>
        </w:rPr>
        <w:t>/ÖIF</w:t>
      </w:r>
      <w:r w:rsidR="00EB2DC4">
        <w:rPr>
          <w:bCs/>
        </w:rPr>
        <w:t xml:space="preserve"> p</w:t>
      </w:r>
      <w:r w:rsidR="00AA0723" w:rsidRPr="00C11642">
        <w:rPr>
          <w:bCs/>
        </w:rPr>
        <w:t>å</w:t>
      </w:r>
      <w:r w:rsidR="00AA0723">
        <w:rPr>
          <w:b/>
        </w:rPr>
        <w:t xml:space="preserve"> </w:t>
      </w:r>
      <w:r w:rsidR="00457A86">
        <w:rPr>
          <w:b/>
        </w:rPr>
        <w:t>Björknäs IP</w:t>
      </w:r>
    </w:p>
    <w:p w14:paraId="593A1BF5" w14:textId="6264233D" w:rsidR="00F03E5E" w:rsidRPr="00F03E5E" w:rsidRDefault="009E4980" w:rsidP="00615789">
      <w:pPr>
        <w:spacing w:after="0" w:line="240" w:lineRule="auto"/>
        <w:rPr>
          <w:bCs/>
        </w:rPr>
      </w:pPr>
      <w:r w:rsidRPr="009E4980">
        <w:rPr>
          <w:b/>
        </w:rPr>
        <w:t>24 maj</w:t>
      </w:r>
      <w:r w:rsidR="00F03E5E">
        <w:rPr>
          <w:b/>
        </w:rPr>
        <w:t xml:space="preserve"> – Mälarhöjden, </w:t>
      </w:r>
      <w:r w:rsidR="00F03E5E" w:rsidRPr="001223FA">
        <w:rPr>
          <w:bCs/>
        </w:rPr>
        <w:t>Hammarby, Huddinge</w:t>
      </w:r>
      <w:r w:rsidR="00F03E5E" w:rsidRPr="00C11642">
        <w:rPr>
          <w:bCs/>
        </w:rPr>
        <w:t xml:space="preserve"> på</w:t>
      </w:r>
      <w:r w:rsidR="00F03E5E">
        <w:rPr>
          <w:b/>
        </w:rPr>
        <w:t xml:space="preserve"> Sätra IP</w:t>
      </w:r>
    </w:p>
    <w:p w14:paraId="16ACEAF0" w14:textId="5ACC8CA9" w:rsidR="00C11642" w:rsidRDefault="00F03E5E" w:rsidP="00615789">
      <w:pPr>
        <w:spacing w:after="0" w:line="240" w:lineRule="auto"/>
        <w:rPr>
          <w:b/>
        </w:rPr>
      </w:pPr>
      <w:r>
        <w:rPr>
          <w:b/>
        </w:rPr>
        <w:t>24</w:t>
      </w:r>
      <w:r w:rsidR="000A77FD">
        <w:rPr>
          <w:b/>
        </w:rPr>
        <w:t xml:space="preserve"> maj</w:t>
      </w:r>
      <w:r w:rsidR="00C11642">
        <w:rPr>
          <w:b/>
        </w:rPr>
        <w:t xml:space="preserve"> – </w:t>
      </w:r>
      <w:r w:rsidR="00C11642" w:rsidRPr="00EB2DC4">
        <w:rPr>
          <w:b/>
        </w:rPr>
        <w:t>Täby</w:t>
      </w:r>
      <w:r w:rsidR="00C11642" w:rsidRPr="00C11642">
        <w:rPr>
          <w:bCs/>
        </w:rPr>
        <w:t xml:space="preserve">, </w:t>
      </w:r>
      <w:r w:rsidR="001223FA">
        <w:rPr>
          <w:bCs/>
        </w:rPr>
        <w:t>Tureberg</w:t>
      </w:r>
      <w:r>
        <w:rPr>
          <w:bCs/>
        </w:rPr>
        <w:t>, Lidingö/Danderyd</w:t>
      </w:r>
      <w:r w:rsidR="003E34A9">
        <w:rPr>
          <w:bCs/>
        </w:rPr>
        <w:t>/Sundbyberg</w:t>
      </w:r>
      <w:r w:rsidR="00C11642" w:rsidRPr="00C11642">
        <w:rPr>
          <w:bCs/>
        </w:rPr>
        <w:t xml:space="preserve"> på</w:t>
      </w:r>
      <w:r w:rsidR="00C11642">
        <w:rPr>
          <w:b/>
        </w:rPr>
        <w:t xml:space="preserve"> </w:t>
      </w:r>
      <w:proofErr w:type="spellStart"/>
      <w:r w:rsidR="001223FA">
        <w:rPr>
          <w:b/>
        </w:rPr>
        <w:t>Tibblevallen</w:t>
      </w:r>
      <w:proofErr w:type="spellEnd"/>
    </w:p>
    <w:p w14:paraId="198CCF88" w14:textId="4D971EAF" w:rsidR="00C11642" w:rsidRDefault="000A77FD" w:rsidP="00615789">
      <w:pPr>
        <w:spacing w:after="0" w:line="240" w:lineRule="auto"/>
        <w:rPr>
          <w:b/>
        </w:rPr>
      </w:pPr>
      <w:r>
        <w:rPr>
          <w:b/>
        </w:rPr>
        <w:t>24</w:t>
      </w:r>
      <w:r w:rsidR="00F03E5E">
        <w:rPr>
          <w:b/>
        </w:rPr>
        <w:t xml:space="preserve"> maj</w:t>
      </w:r>
      <w:r w:rsidR="00C11642">
        <w:rPr>
          <w:b/>
        </w:rPr>
        <w:t xml:space="preserve"> – Hässelby, </w:t>
      </w:r>
      <w:r w:rsidR="001223FA">
        <w:rPr>
          <w:bCs/>
        </w:rPr>
        <w:t>Bromma</w:t>
      </w:r>
      <w:r w:rsidR="00C11642" w:rsidRPr="00C11642">
        <w:rPr>
          <w:bCs/>
        </w:rPr>
        <w:t xml:space="preserve"> på</w:t>
      </w:r>
      <w:r w:rsidR="00C11642">
        <w:rPr>
          <w:b/>
        </w:rPr>
        <w:t xml:space="preserve"> Hässelby IP</w:t>
      </w:r>
    </w:p>
    <w:p w14:paraId="5F2DA6B0" w14:textId="77777777" w:rsidR="00615789" w:rsidRPr="00FC4AAB" w:rsidRDefault="00615789" w:rsidP="00776661">
      <w:pPr>
        <w:tabs>
          <w:tab w:val="left" w:pos="993"/>
          <w:tab w:val="left" w:pos="3261"/>
          <w:tab w:val="left" w:pos="4962"/>
          <w:tab w:val="left" w:pos="6521"/>
        </w:tabs>
        <w:spacing w:after="0" w:line="240" w:lineRule="auto"/>
        <w:rPr>
          <w:b/>
        </w:rPr>
      </w:pPr>
    </w:p>
    <w:p w14:paraId="6A0B70E4" w14:textId="6CC9A5E2" w:rsidR="00776661" w:rsidRDefault="00776661" w:rsidP="00776661">
      <w:pPr>
        <w:tabs>
          <w:tab w:val="left" w:pos="993"/>
          <w:tab w:val="left" w:pos="3261"/>
          <w:tab w:val="left" w:pos="4962"/>
          <w:tab w:val="left" w:pos="6521"/>
        </w:tabs>
        <w:spacing w:after="0" w:line="240" w:lineRule="auto"/>
        <w:rPr>
          <w:b/>
        </w:rPr>
      </w:pPr>
      <w:r w:rsidRPr="005F32C0">
        <w:rPr>
          <w:b/>
        </w:rPr>
        <w:t xml:space="preserve">Grenar: </w:t>
      </w:r>
      <w:r w:rsidRPr="005F32C0">
        <w:rPr>
          <w:rFonts w:cs="Aharoni" w:hint="cs"/>
          <w:b/>
        </w:rPr>
        <w:t>•</w:t>
      </w:r>
      <w:r w:rsidRPr="005F32C0">
        <w:rPr>
          <w:b/>
        </w:rPr>
        <w:t xml:space="preserve"> FP12 </w:t>
      </w:r>
      <w:r w:rsidR="000A20E3">
        <w:rPr>
          <w:b/>
        </w:rPr>
        <w:t>–</w:t>
      </w:r>
      <w:r w:rsidRPr="005F32C0">
        <w:rPr>
          <w:b/>
        </w:rPr>
        <w:t xml:space="preserve"> </w:t>
      </w:r>
      <w:r w:rsidR="007D6ACF">
        <w:rPr>
          <w:b/>
        </w:rPr>
        <w:t xml:space="preserve">5x60m, hinder, </w:t>
      </w:r>
      <w:r w:rsidRPr="005F32C0">
        <w:rPr>
          <w:b/>
        </w:rPr>
        <w:t>tresteg</w:t>
      </w:r>
      <w:r w:rsidR="000A20E3">
        <w:rPr>
          <w:b/>
        </w:rPr>
        <w:t>/stav</w:t>
      </w:r>
      <w:r w:rsidRPr="005F32C0">
        <w:rPr>
          <w:b/>
        </w:rPr>
        <w:t xml:space="preserve">, diskus, 5x60m    </w:t>
      </w:r>
      <w:r w:rsidRPr="005F32C0">
        <w:rPr>
          <w:rFonts w:cs="Aharoni" w:hint="cs"/>
          <w:b/>
        </w:rPr>
        <w:t>•</w:t>
      </w:r>
      <w:r w:rsidRPr="005F32C0">
        <w:rPr>
          <w:b/>
        </w:rPr>
        <w:t xml:space="preserve"> FP13 </w:t>
      </w:r>
      <w:r w:rsidR="007D6ACF">
        <w:rPr>
          <w:b/>
        </w:rPr>
        <w:t>–</w:t>
      </w:r>
      <w:r w:rsidRPr="005F32C0">
        <w:rPr>
          <w:b/>
        </w:rPr>
        <w:t xml:space="preserve"> </w:t>
      </w:r>
      <w:r w:rsidR="007D6ACF">
        <w:rPr>
          <w:b/>
        </w:rPr>
        <w:t xml:space="preserve">5x60m, </w:t>
      </w:r>
      <w:r w:rsidR="00CD23F8">
        <w:rPr>
          <w:b/>
        </w:rPr>
        <w:t>hinder</w:t>
      </w:r>
      <w:r w:rsidRPr="005F32C0">
        <w:rPr>
          <w:b/>
        </w:rPr>
        <w:t xml:space="preserve">, slägga, </w:t>
      </w:r>
      <w:r w:rsidR="00D10F90">
        <w:rPr>
          <w:b/>
        </w:rPr>
        <w:t>höjd</w:t>
      </w:r>
    </w:p>
    <w:p w14:paraId="571CA46C" w14:textId="77777777" w:rsidR="00FC4AAB" w:rsidRPr="00FC4AAB" w:rsidRDefault="00FC4AAB" w:rsidP="00776661">
      <w:pPr>
        <w:tabs>
          <w:tab w:val="left" w:pos="993"/>
          <w:tab w:val="left" w:pos="3261"/>
          <w:tab w:val="left" w:pos="4962"/>
          <w:tab w:val="left" w:pos="6521"/>
        </w:tabs>
        <w:spacing w:after="0" w:line="240" w:lineRule="auto"/>
        <w:rPr>
          <w:b/>
          <w:sz w:val="16"/>
          <w:szCs w:val="16"/>
        </w:rPr>
      </w:pPr>
    </w:p>
    <w:tbl>
      <w:tblPr>
        <w:tblW w:w="768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tblGrid>
      <w:tr w:rsidR="00135C97" w:rsidRPr="006321BD" w14:paraId="25C7E7B4" w14:textId="77777777" w:rsidTr="00135C97">
        <w:trPr>
          <w:trHeight w:val="300"/>
        </w:trPr>
        <w:tc>
          <w:tcPr>
            <w:tcW w:w="960" w:type="dxa"/>
            <w:tcBorders>
              <w:top w:val="nil"/>
              <w:left w:val="nil"/>
              <w:bottom w:val="single" w:sz="4" w:space="0" w:color="auto"/>
              <w:right w:val="nil"/>
            </w:tcBorders>
            <w:shd w:val="clear" w:color="auto" w:fill="auto"/>
            <w:noWrap/>
            <w:vAlign w:val="bottom"/>
            <w:hideMark/>
          </w:tcPr>
          <w:p w14:paraId="53F6D8EE" w14:textId="77777777" w:rsidR="00135C97" w:rsidRPr="00CD5B16" w:rsidRDefault="00135C97" w:rsidP="00E2290D">
            <w:pPr>
              <w:spacing w:after="0" w:line="240" w:lineRule="auto"/>
              <w:rPr>
                <w:rFonts w:ascii="Times New Roman" w:eastAsia="Times New Roman" w:hAnsi="Times New Roman"/>
                <w:sz w:val="24"/>
                <w:szCs w:val="24"/>
                <w:lang w:eastAsia="sv-SE"/>
              </w:rPr>
            </w:pPr>
          </w:p>
        </w:tc>
        <w:tc>
          <w:tcPr>
            <w:tcW w:w="960" w:type="dxa"/>
            <w:tcBorders>
              <w:top w:val="nil"/>
              <w:left w:val="nil"/>
              <w:bottom w:val="single" w:sz="4" w:space="0" w:color="auto"/>
              <w:right w:val="nil"/>
            </w:tcBorders>
            <w:shd w:val="clear" w:color="auto" w:fill="auto"/>
            <w:noWrap/>
            <w:vAlign w:val="bottom"/>
            <w:hideMark/>
          </w:tcPr>
          <w:p w14:paraId="3FED1733" w14:textId="77777777" w:rsidR="00135C97" w:rsidRPr="00CF4496" w:rsidRDefault="00135C97" w:rsidP="00E2290D">
            <w:pPr>
              <w:spacing w:after="0" w:line="240" w:lineRule="auto"/>
              <w:jc w:val="center"/>
              <w:rPr>
                <w:rFonts w:eastAsia="Times New Roman"/>
                <w:b/>
                <w:color w:val="000000"/>
                <w:lang w:eastAsia="sv-SE"/>
              </w:rPr>
            </w:pPr>
            <w:r w:rsidRPr="00CF4496">
              <w:rPr>
                <w:rFonts w:eastAsia="Times New Roman"/>
                <w:b/>
                <w:color w:val="000000"/>
                <w:lang w:eastAsia="sv-SE"/>
              </w:rPr>
              <w:t>5x60m</w:t>
            </w:r>
          </w:p>
        </w:tc>
        <w:tc>
          <w:tcPr>
            <w:tcW w:w="960" w:type="dxa"/>
            <w:tcBorders>
              <w:top w:val="nil"/>
              <w:left w:val="nil"/>
              <w:bottom w:val="single" w:sz="4" w:space="0" w:color="auto"/>
              <w:right w:val="nil"/>
            </w:tcBorders>
            <w:shd w:val="clear" w:color="auto" w:fill="auto"/>
            <w:noWrap/>
            <w:vAlign w:val="bottom"/>
            <w:hideMark/>
          </w:tcPr>
          <w:p w14:paraId="059FD938" w14:textId="5666F2FD" w:rsidR="00135C97" w:rsidRPr="00CF4496" w:rsidRDefault="00135C97" w:rsidP="00E2290D">
            <w:pPr>
              <w:spacing w:after="0" w:line="240" w:lineRule="auto"/>
              <w:jc w:val="center"/>
              <w:rPr>
                <w:rFonts w:eastAsia="Times New Roman"/>
                <w:b/>
                <w:color w:val="000000"/>
                <w:lang w:eastAsia="sv-SE"/>
              </w:rPr>
            </w:pPr>
            <w:r>
              <w:rPr>
                <w:rFonts w:eastAsia="Times New Roman"/>
                <w:b/>
                <w:color w:val="000000"/>
                <w:lang w:eastAsia="sv-SE"/>
              </w:rPr>
              <w:t>Hinder</w:t>
            </w:r>
          </w:p>
        </w:tc>
        <w:tc>
          <w:tcPr>
            <w:tcW w:w="960" w:type="dxa"/>
            <w:tcBorders>
              <w:top w:val="nil"/>
              <w:left w:val="nil"/>
              <w:bottom w:val="single" w:sz="4" w:space="0" w:color="auto"/>
              <w:right w:val="nil"/>
            </w:tcBorders>
          </w:tcPr>
          <w:p w14:paraId="6A87740A" w14:textId="45DDEAE1" w:rsidR="00135C97" w:rsidRPr="00CF4496" w:rsidRDefault="00135C97" w:rsidP="00E2290D">
            <w:pPr>
              <w:spacing w:after="0" w:line="240" w:lineRule="auto"/>
              <w:jc w:val="center"/>
              <w:rPr>
                <w:rFonts w:eastAsia="Times New Roman"/>
                <w:b/>
                <w:color w:val="000000"/>
                <w:lang w:eastAsia="sv-SE"/>
              </w:rPr>
            </w:pPr>
            <w:r>
              <w:rPr>
                <w:rFonts w:eastAsia="Times New Roman"/>
                <w:b/>
                <w:color w:val="000000"/>
                <w:lang w:eastAsia="sv-SE"/>
              </w:rPr>
              <w:t>höjd</w:t>
            </w:r>
          </w:p>
        </w:tc>
        <w:tc>
          <w:tcPr>
            <w:tcW w:w="960" w:type="dxa"/>
            <w:tcBorders>
              <w:top w:val="nil"/>
              <w:left w:val="nil"/>
              <w:bottom w:val="single" w:sz="4" w:space="0" w:color="auto"/>
              <w:right w:val="nil"/>
            </w:tcBorders>
          </w:tcPr>
          <w:p w14:paraId="00179779" w14:textId="7A2C3D18" w:rsidR="00135C97" w:rsidRPr="00CF4496" w:rsidRDefault="00135C97" w:rsidP="00E2290D">
            <w:pPr>
              <w:spacing w:after="0" w:line="240" w:lineRule="auto"/>
              <w:jc w:val="center"/>
              <w:rPr>
                <w:rFonts w:eastAsia="Times New Roman"/>
                <w:b/>
                <w:color w:val="000000"/>
                <w:lang w:eastAsia="sv-SE"/>
              </w:rPr>
            </w:pPr>
            <w:r>
              <w:rPr>
                <w:rFonts w:eastAsia="Times New Roman"/>
                <w:b/>
                <w:color w:val="000000"/>
                <w:lang w:eastAsia="sv-SE"/>
              </w:rPr>
              <w:t>Stav</w:t>
            </w:r>
          </w:p>
        </w:tc>
        <w:tc>
          <w:tcPr>
            <w:tcW w:w="960" w:type="dxa"/>
            <w:tcBorders>
              <w:top w:val="nil"/>
              <w:left w:val="nil"/>
              <w:bottom w:val="single" w:sz="4" w:space="0" w:color="auto"/>
              <w:right w:val="nil"/>
            </w:tcBorders>
            <w:shd w:val="clear" w:color="auto" w:fill="auto"/>
            <w:noWrap/>
            <w:vAlign w:val="bottom"/>
            <w:hideMark/>
          </w:tcPr>
          <w:p w14:paraId="605CFD14" w14:textId="0A8DE1AE" w:rsidR="00135C97" w:rsidRPr="00CF4496" w:rsidRDefault="00135C97" w:rsidP="00E2290D">
            <w:pPr>
              <w:spacing w:after="0" w:line="240" w:lineRule="auto"/>
              <w:jc w:val="center"/>
              <w:rPr>
                <w:rFonts w:eastAsia="Times New Roman"/>
                <w:b/>
                <w:color w:val="000000"/>
                <w:lang w:eastAsia="sv-SE"/>
              </w:rPr>
            </w:pPr>
            <w:r w:rsidRPr="00CF4496">
              <w:rPr>
                <w:rFonts w:eastAsia="Times New Roman"/>
                <w:b/>
                <w:color w:val="000000"/>
                <w:lang w:eastAsia="sv-SE"/>
              </w:rPr>
              <w:t>Tresteg</w:t>
            </w:r>
          </w:p>
        </w:tc>
        <w:tc>
          <w:tcPr>
            <w:tcW w:w="960" w:type="dxa"/>
            <w:tcBorders>
              <w:top w:val="nil"/>
              <w:left w:val="nil"/>
              <w:bottom w:val="single" w:sz="4" w:space="0" w:color="auto"/>
              <w:right w:val="nil"/>
            </w:tcBorders>
            <w:shd w:val="clear" w:color="auto" w:fill="auto"/>
            <w:noWrap/>
            <w:vAlign w:val="bottom"/>
            <w:hideMark/>
          </w:tcPr>
          <w:p w14:paraId="6A65C9E5" w14:textId="77777777" w:rsidR="00135C97" w:rsidRPr="00CF4496" w:rsidRDefault="00135C97" w:rsidP="00E2290D">
            <w:pPr>
              <w:spacing w:after="0" w:line="240" w:lineRule="auto"/>
              <w:jc w:val="center"/>
              <w:rPr>
                <w:rFonts w:eastAsia="Times New Roman"/>
                <w:b/>
                <w:color w:val="000000"/>
                <w:lang w:eastAsia="sv-SE"/>
              </w:rPr>
            </w:pPr>
            <w:r>
              <w:rPr>
                <w:rFonts w:eastAsia="Times New Roman"/>
                <w:b/>
                <w:color w:val="000000"/>
                <w:lang w:eastAsia="sv-SE"/>
              </w:rPr>
              <w:t>Slägga</w:t>
            </w:r>
          </w:p>
        </w:tc>
        <w:tc>
          <w:tcPr>
            <w:tcW w:w="960" w:type="dxa"/>
            <w:tcBorders>
              <w:top w:val="nil"/>
              <w:left w:val="nil"/>
              <w:bottom w:val="single" w:sz="4" w:space="0" w:color="auto"/>
              <w:right w:val="nil"/>
            </w:tcBorders>
            <w:shd w:val="clear" w:color="auto" w:fill="auto"/>
            <w:noWrap/>
            <w:vAlign w:val="bottom"/>
            <w:hideMark/>
          </w:tcPr>
          <w:p w14:paraId="5DFF4A07" w14:textId="77777777" w:rsidR="00135C97" w:rsidRPr="00CF4496" w:rsidRDefault="00135C97" w:rsidP="00E2290D">
            <w:pPr>
              <w:spacing w:after="0" w:line="240" w:lineRule="auto"/>
              <w:jc w:val="center"/>
              <w:rPr>
                <w:rFonts w:eastAsia="Times New Roman"/>
                <w:b/>
                <w:color w:val="000000"/>
                <w:lang w:eastAsia="sv-SE"/>
              </w:rPr>
            </w:pPr>
            <w:r>
              <w:rPr>
                <w:rFonts w:eastAsia="Times New Roman"/>
                <w:b/>
                <w:color w:val="000000"/>
                <w:lang w:eastAsia="sv-SE"/>
              </w:rPr>
              <w:t>Diskus</w:t>
            </w:r>
          </w:p>
        </w:tc>
      </w:tr>
      <w:tr w:rsidR="00135C97" w:rsidRPr="006321BD" w14:paraId="4A565772" w14:textId="77777777" w:rsidTr="00135C97">
        <w:trPr>
          <w:trHeight w:hRule="exact" w:val="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B4CDC" w14:textId="6D659843" w:rsidR="00135C97" w:rsidRPr="00CF4496" w:rsidRDefault="00135C97" w:rsidP="00D665B4">
            <w:pPr>
              <w:spacing w:after="0" w:line="240" w:lineRule="auto"/>
              <w:jc w:val="center"/>
              <w:rPr>
                <w:rFonts w:eastAsia="Times New Roman"/>
                <w:b/>
                <w:color w:val="000000"/>
                <w:lang w:eastAsia="sv-SE"/>
              </w:rPr>
            </w:pPr>
            <w:r>
              <w:rPr>
                <w:rFonts w:eastAsia="Times New Roman"/>
                <w:b/>
                <w:color w:val="000000"/>
                <w:lang w:eastAsia="sv-SE"/>
              </w:rPr>
              <w:t>17:30</w:t>
            </w:r>
          </w:p>
        </w:tc>
        <w:tc>
          <w:tcPr>
            <w:tcW w:w="960" w:type="dxa"/>
            <w:tcBorders>
              <w:top w:val="single" w:sz="4" w:space="0" w:color="auto"/>
              <w:left w:val="single" w:sz="4" w:space="0" w:color="auto"/>
              <w:bottom w:val="single" w:sz="4" w:space="0" w:color="auto"/>
              <w:right w:val="single" w:sz="4" w:space="0" w:color="auto"/>
            </w:tcBorders>
            <w:shd w:val="clear" w:color="auto" w:fill="D947C8"/>
            <w:noWrap/>
            <w:vAlign w:val="bottom"/>
          </w:tcPr>
          <w:p w14:paraId="69B07FBE" w14:textId="64C424D3" w:rsidR="00135C97" w:rsidRPr="00445EBD" w:rsidRDefault="00135C97" w:rsidP="00D665B4">
            <w:pPr>
              <w:spacing w:after="0" w:line="240" w:lineRule="auto"/>
              <w:jc w:val="center"/>
              <w:rPr>
                <w:rFonts w:eastAsia="Times New Roman"/>
                <w:b/>
                <w:lang w:eastAsia="sv-SE"/>
              </w:rPr>
            </w:pPr>
            <w:r>
              <w:rPr>
                <w:rFonts w:eastAsia="Times New Roman"/>
                <w:b/>
                <w:color w:val="000000"/>
                <w:lang w:eastAsia="sv-SE"/>
              </w:rPr>
              <w:t>P12/</w:t>
            </w:r>
            <w:r w:rsidRPr="00445EBD">
              <w:rPr>
                <w:rFonts w:eastAsia="Times New Roman"/>
                <w:b/>
                <w:color w:val="000000"/>
                <w:lang w:eastAsia="sv-SE"/>
              </w:rPr>
              <w:t>F12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1848D" w14:textId="77777777" w:rsidR="00135C97" w:rsidRPr="00445EBD" w:rsidRDefault="00135C97" w:rsidP="00D665B4">
            <w:pPr>
              <w:spacing w:after="0" w:line="240" w:lineRule="auto"/>
              <w:jc w:val="center"/>
              <w:rPr>
                <w:rFonts w:eastAsia="Times New Roman"/>
                <w:b/>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44B9B7E6"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tcPr>
          <w:p w14:paraId="2D711533"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6D79C" w14:textId="241AA678"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A52F6"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D98AA" w14:textId="67C1114E" w:rsidR="00135C97" w:rsidRPr="00445EBD" w:rsidRDefault="00135C97" w:rsidP="00D665B4">
            <w:pPr>
              <w:spacing w:after="0" w:line="240" w:lineRule="auto"/>
              <w:jc w:val="center"/>
              <w:rPr>
                <w:rFonts w:eastAsia="Times New Roman"/>
                <w:b/>
                <w:color w:val="000000"/>
                <w:lang w:eastAsia="sv-SE"/>
              </w:rPr>
            </w:pPr>
          </w:p>
        </w:tc>
      </w:tr>
      <w:tr w:rsidR="00135C97" w:rsidRPr="006321BD" w14:paraId="08AA7488" w14:textId="77777777" w:rsidTr="00135C97">
        <w:trPr>
          <w:trHeight w:hRule="exact" w:val="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0B338" w14:textId="23A60080" w:rsidR="00135C97" w:rsidRPr="00CF4496" w:rsidRDefault="00135C97" w:rsidP="00951907">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BAFA64"/>
            <w:noWrap/>
            <w:vAlign w:val="bottom"/>
            <w:hideMark/>
          </w:tcPr>
          <w:p w14:paraId="78B8221D" w14:textId="1BF34B97" w:rsidR="00135C97" w:rsidRPr="00445EBD" w:rsidRDefault="00135C97" w:rsidP="00951907">
            <w:pPr>
              <w:spacing w:after="0" w:line="240" w:lineRule="auto"/>
              <w:jc w:val="center"/>
              <w:rPr>
                <w:rFonts w:eastAsia="Times New Roman"/>
                <w:b/>
                <w:lang w:eastAsia="sv-SE"/>
              </w:rPr>
            </w:pPr>
            <w:r w:rsidRPr="00445EBD">
              <w:rPr>
                <w:rFonts w:eastAsia="Times New Roman"/>
                <w:b/>
                <w:lang w:eastAsia="sv-SE"/>
              </w:rPr>
              <w:t>P13</w:t>
            </w:r>
            <w:r>
              <w:rPr>
                <w:rFonts w:eastAsia="Times New Roman"/>
                <w:b/>
                <w:lang w:eastAsia="sv-SE"/>
              </w:rPr>
              <w:t>/F13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1AA45" w14:textId="77777777" w:rsidR="00135C97" w:rsidRPr="00445EBD" w:rsidRDefault="00135C97" w:rsidP="00951907">
            <w:pPr>
              <w:spacing w:after="0" w:line="240" w:lineRule="auto"/>
              <w:jc w:val="center"/>
              <w:rPr>
                <w:rFonts w:eastAsia="Times New Roman"/>
                <w:b/>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1F01308D" w14:textId="77777777" w:rsidR="00135C97" w:rsidRPr="00445EBD" w:rsidRDefault="00135C97" w:rsidP="00951907">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99CCFF"/>
          </w:tcPr>
          <w:p w14:paraId="4F6BE343" w14:textId="064694A7" w:rsidR="00135C97" w:rsidRPr="00445EBD" w:rsidRDefault="00135C97" w:rsidP="00951907">
            <w:pPr>
              <w:spacing w:after="0" w:line="240" w:lineRule="auto"/>
              <w:jc w:val="center"/>
              <w:rPr>
                <w:rFonts w:eastAsia="Times New Roman"/>
                <w:b/>
                <w:color w:val="000000"/>
                <w:lang w:eastAsia="sv-SE"/>
              </w:rPr>
            </w:pPr>
            <w:r>
              <w:rPr>
                <w:rFonts w:eastAsia="Times New Roman"/>
                <w:b/>
                <w:color w:val="000000"/>
                <w:lang w:eastAsia="sv-SE"/>
              </w:rPr>
              <w:t>P12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E087D" w14:textId="5CC18376" w:rsidR="00135C97" w:rsidRPr="00445EBD" w:rsidRDefault="00135C97" w:rsidP="00951907">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85AB5" w14:textId="1F980C5B" w:rsidR="00135C97" w:rsidRPr="00FF3B42" w:rsidRDefault="00135C97" w:rsidP="00951907">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FF99FF"/>
            <w:noWrap/>
            <w:vAlign w:val="bottom"/>
          </w:tcPr>
          <w:p w14:paraId="304CAD8B" w14:textId="3DB8C18B" w:rsidR="00135C97" w:rsidRPr="00445EBD" w:rsidRDefault="00135C97" w:rsidP="00951907">
            <w:pPr>
              <w:spacing w:after="0" w:line="240" w:lineRule="auto"/>
              <w:jc w:val="center"/>
              <w:rPr>
                <w:rFonts w:eastAsia="Times New Roman"/>
                <w:b/>
                <w:color w:val="000000"/>
                <w:lang w:eastAsia="sv-SE"/>
              </w:rPr>
            </w:pPr>
            <w:r w:rsidRPr="00445EBD">
              <w:rPr>
                <w:rFonts w:eastAsia="Times New Roman"/>
                <w:b/>
                <w:color w:val="000000"/>
                <w:lang w:eastAsia="sv-SE"/>
              </w:rPr>
              <w:t xml:space="preserve">F12 </w:t>
            </w:r>
          </w:p>
        </w:tc>
      </w:tr>
      <w:tr w:rsidR="00135C97" w:rsidRPr="006321BD" w14:paraId="085525B6" w14:textId="77777777" w:rsidTr="00135C97">
        <w:trPr>
          <w:trHeight w:hRule="exact" w:val="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54061" w14:textId="326DFB74" w:rsidR="00135C97" w:rsidRPr="00CF4496" w:rsidRDefault="00135C97" w:rsidP="006D2EB8">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7AD8" w14:textId="77777777" w:rsidR="00135C97" w:rsidRPr="00445EBD" w:rsidRDefault="00135C97" w:rsidP="006D2EB8">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C6D63" w14:textId="61B4246B" w:rsidR="00135C97" w:rsidRPr="00445EBD" w:rsidRDefault="00135C97" w:rsidP="006D2EB8">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92D050"/>
          </w:tcPr>
          <w:p w14:paraId="07843375" w14:textId="1F498075" w:rsidR="00135C97" w:rsidRPr="00445EBD" w:rsidRDefault="00135C97" w:rsidP="006D2EB8">
            <w:pPr>
              <w:spacing w:after="0" w:line="240" w:lineRule="auto"/>
              <w:jc w:val="center"/>
              <w:rPr>
                <w:rFonts w:eastAsia="Times New Roman"/>
                <w:b/>
                <w:color w:val="000000"/>
                <w:lang w:eastAsia="sv-SE"/>
              </w:rPr>
            </w:pPr>
            <w:r>
              <w:rPr>
                <w:rFonts w:eastAsia="Times New Roman"/>
                <w:b/>
                <w:color w:val="000000"/>
                <w:lang w:eastAsia="sv-SE"/>
              </w:rPr>
              <w:t>P13</w:t>
            </w:r>
          </w:p>
        </w:tc>
        <w:tc>
          <w:tcPr>
            <w:tcW w:w="960" w:type="dxa"/>
            <w:tcBorders>
              <w:top w:val="single" w:sz="4" w:space="0" w:color="auto"/>
              <w:left w:val="single" w:sz="4" w:space="0" w:color="auto"/>
              <w:bottom w:val="single" w:sz="4" w:space="0" w:color="auto"/>
              <w:right w:val="single" w:sz="4" w:space="0" w:color="auto"/>
            </w:tcBorders>
            <w:shd w:val="clear" w:color="auto" w:fill="99CCFF"/>
          </w:tcPr>
          <w:p w14:paraId="3935121D" w14:textId="77777777" w:rsidR="00135C97" w:rsidRPr="00445EBD" w:rsidRDefault="00135C97" w:rsidP="006D2EB8">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D3C4A" w14:textId="78FA6657" w:rsidR="00135C97" w:rsidRPr="00445EBD" w:rsidRDefault="00135C97" w:rsidP="006D2EB8">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4CECE1A" w14:textId="3B2E3F14" w:rsidR="00135C97" w:rsidRPr="00445EBD" w:rsidRDefault="00135C97" w:rsidP="006D2EB8">
            <w:pPr>
              <w:spacing w:after="0" w:line="240" w:lineRule="auto"/>
              <w:jc w:val="center"/>
              <w:rPr>
                <w:rFonts w:eastAsia="Times New Roman"/>
                <w:b/>
                <w:color w:val="000000"/>
                <w:lang w:eastAsia="sv-SE"/>
              </w:rPr>
            </w:pPr>
            <w:r w:rsidRPr="00445EBD">
              <w:rPr>
                <w:rFonts w:eastAsia="Times New Roman"/>
                <w:b/>
                <w:color w:val="000000"/>
                <w:lang w:eastAsia="sv-SE"/>
              </w:rPr>
              <w:t>F13</w:t>
            </w:r>
            <w:r>
              <w:rPr>
                <w:rFonts w:eastAsia="Times New Roman"/>
                <w:b/>
                <w:color w:val="000000"/>
                <w:lang w:eastAsia="sv-SE"/>
              </w:rPr>
              <w:t xml:space="preserve"> 2kg</w:t>
            </w:r>
            <w:r w:rsidRPr="00445EBD">
              <w:rPr>
                <w:rFonts w:eastAsia="Times New Roman"/>
                <w:b/>
                <w:color w:val="000000"/>
                <w:lang w:eastAsia="sv-SE"/>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FF99FF"/>
            <w:noWrap/>
            <w:vAlign w:val="bottom"/>
          </w:tcPr>
          <w:p w14:paraId="3CC5B8F3" w14:textId="059A2D42" w:rsidR="00135C97" w:rsidRPr="00445EBD" w:rsidRDefault="00135C97" w:rsidP="006D2EB8">
            <w:pPr>
              <w:spacing w:after="0" w:line="240" w:lineRule="auto"/>
              <w:jc w:val="center"/>
              <w:rPr>
                <w:rFonts w:eastAsia="Times New Roman"/>
                <w:b/>
                <w:color w:val="000000"/>
                <w:lang w:eastAsia="sv-SE"/>
              </w:rPr>
            </w:pPr>
          </w:p>
        </w:tc>
      </w:tr>
      <w:tr w:rsidR="00135C97" w:rsidRPr="006321BD" w14:paraId="425DBD4A" w14:textId="77777777" w:rsidTr="00135C97">
        <w:trPr>
          <w:trHeight w:hRule="exact" w:val="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C27CC" w14:textId="40545986" w:rsidR="00135C97" w:rsidRPr="00CF4496"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F7B73"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FC96A" w14:textId="77777777" w:rsidR="00135C97"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92D050"/>
          </w:tcPr>
          <w:p w14:paraId="42BEAACB"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99CCFF"/>
          </w:tcPr>
          <w:p w14:paraId="04A48196" w14:textId="77777777" w:rsidR="00135C97"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FF99FF"/>
            <w:noWrap/>
            <w:vAlign w:val="bottom"/>
          </w:tcPr>
          <w:p w14:paraId="27AB0BEF" w14:textId="4404BBC6" w:rsidR="00135C97" w:rsidRPr="00445EBD" w:rsidRDefault="00135C97" w:rsidP="00D665B4">
            <w:pPr>
              <w:spacing w:after="0" w:line="240" w:lineRule="auto"/>
              <w:jc w:val="center"/>
              <w:rPr>
                <w:rFonts w:eastAsia="Times New Roman"/>
                <w:b/>
                <w:color w:val="000000"/>
                <w:lang w:eastAsia="sv-SE"/>
              </w:rPr>
            </w:pPr>
            <w:r>
              <w:rPr>
                <w:rFonts w:eastAsia="Times New Roman"/>
                <w:b/>
                <w:color w:val="000000"/>
                <w:lang w:eastAsia="sv-SE"/>
              </w:rPr>
              <w:t>F12</w:t>
            </w:r>
          </w:p>
        </w:tc>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67F58FA9"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53D4E" w14:textId="7DB801B7" w:rsidR="00135C97" w:rsidRPr="00445EBD" w:rsidRDefault="00135C97" w:rsidP="00D665B4">
            <w:pPr>
              <w:spacing w:after="0" w:line="240" w:lineRule="auto"/>
              <w:jc w:val="center"/>
              <w:rPr>
                <w:rFonts w:eastAsia="Times New Roman"/>
                <w:b/>
                <w:color w:val="000000"/>
                <w:lang w:eastAsia="sv-SE"/>
              </w:rPr>
            </w:pPr>
          </w:p>
        </w:tc>
      </w:tr>
      <w:tr w:rsidR="00135C97" w:rsidRPr="006321BD" w14:paraId="66CDABDE" w14:textId="77777777" w:rsidTr="00135C97">
        <w:trPr>
          <w:trHeight w:hRule="exact" w:val="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E7FC3" w14:textId="7EFB2EFC" w:rsidR="00135C97" w:rsidRPr="00CF4496"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847F6"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D8654" w14:textId="77777777" w:rsidR="00135C97"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FFFF00"/>
          </w:tcPr>
          <w:p w14:paraId="2F3715D0" w14:textId="3AA19316" w:rsidR="00135C97" w:rsidRPr="00445EBD" w:rsidRDefault="00135C97" w:rsidP="00D665B4">
            <w:pPr>
              <w:spacing w:after="0" w:line="240" w:lineRule="auto"/>
              <w:jc w:val="center"/>
              <w:rPr>
                <w:rFonts w:eastAsia="Times New Roman"/>
                <w:b/>
                <w:color w:val="000000"/>
                <w:lang w:eastAsia="sv-SE"/>
              </w:rPr>
            </w:pPr>
            <w:r>
              <w:rPr>
                <w:rFonts w:eastAsia="Times New Roman"/>
                <w:b/>
                <w:color w:val="000000"/>
                <w:lang w:eastAsia="sv-SE"/>
              </w:rPr>
              <w:t>F13</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062D67DB"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FF99FF"/>
            <w:noWrap/>
            <w:vAlign w:val="bottom"/>
          </w:tcPr>
          <w:p w14:paraId="6F4CA979" w14:textId="360C0520"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6B0E69C9" w14:textId="63F88021" w:rsidR="00135C97" w:rsidRPr="00445EBD" w:rsidRDefault="00135C97" w:rsidP="00D665B4">
            <w:pPr>
              <w:spacing w:after="0" w:line="240" w:lineRule="auto"/>
              <w:jc w:val="center"/>
              <w:rPr>
                <w:rFonts w:eastAsia="Times New Roman"/>
                <w:b/>
                <w:color w:val="000000"/>
                <w:lang w:eastAsia="sv-SE"/>
              </w:rPr>
            </w:pPr>
            <w:r>
              <w:rPr>
                <w:rFonts w:eastAsia="Times New Roman"/>
                <w:b/>
                <w:color w:val="000000"/>
                <w:lang w:eastAsia="sv-SE"/>
              </w:rPr>
              <w:t>P13 3 kg</w:t>
            </w:r>
          </w:p>
        </w:tc>
        <w:tc>
          <w:tcPr>
            <w:tcW w:w="96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22FD3457" w14:textId="713E4A5F" w:rsidR="00135C97" w:rsidRPr="00445EBD" w:rsidRDefault="00135C97" w:rsidP="00D665B4">
            <w:pPr>
              <w:spacing w:after="0" w:line="240" w:lineRule="auto"/>
              <w:jc w:val="center"/>
              <w:rPr>
                <w:rFonts w:eastAsia="Times New Roman"/>
                <w:b/>
                <w:color w:val="000000"/>
                <w:lang w:eastAsia="sv-SE"/>
              </w:rPr>
            </w:pPr>
            <w:r>
              <w:rPr>
                <w:rFonts w:eastAsia="Times New Roman"/>
                <w:b/>
                <w:color w:val="000000"/>
                <w:lang w:eastAsia="sv-SE"/>
              </w:rPr>
              <w:t>P12</w:t>
            </w:r>
          </w:p>
        </w:tc>
      </w:tr>
      <w:tr w:rsidR="00135C97" w:rsidRPr="006321BD" w14:paraId="316F3407" w14:textId="77777777" w:rsidTr="007D6ACF">
        <w:trPr>
          <w:trHeight w:hRule="exact" w:val="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46C04" w14:textId="05467A6D" w:rsidR="00135C97" w:rsidRPr="00CF4496"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B86E" w14:textId="412EF67A"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FF99FF"/>
            <w:noWrap/>
            <w:vAlign w:val="bottom"/>
            <w:hideMark/>
          </w:tcPr>
          <w:p w14:paraId="38B05224" w14:textId="626C4D86" w:rsidR="00135C97" w:rsidRPr="00445EBD" w:rsidRDefault="007D6ACF" w:rsidP="00D665B4">
            <w:pPr>
              <w:spacing w:after="0" w:line="240" w:lineRule="auto"/>
              <w:jc w:val="center"/>
              <w:rPr>
                <w:rFonts w:eastAsia="Times New Roman"/>
                <w:b/>
                <w:color w:val="000000"/>
                <w:lang w:eastAsia="sv-SE"/>
              </w:rPr>
            </w:pPr>
            <w:r>
              <w:rPr>
                <w:rFonts w:eastAsia="Times New Roman"/>
                <w:b/>
                <w:color w:val="000000"/>
                <w:lang w:eastAsia="sv-SE"/>
              </w:rPr>
              <w:t>F</w:t>
            </w:r>
            <w:r w:rsidR="00135C97">
              <w:rPr>
                <w:rFonts w:eastAsia="Times New Roman"/>
                <w:b/>
                <w:color w:val="000000"/>
                <w:lang w:eastAsia="sv-SE"/>
              </w:rPr>
              <w:t>12</w:t>
            </w:r>
          </w:p>
        </w:tc>
        <w:tc>
          <w:tcPr>
            <w:tcW w:w="960" w:type="dxa"/>
            <w:tcBorders>
              <w:top w:val="single" w:sz="4" w:space="0" w:color="auto"/>
              <w:left w:val="single" w:sz="4" w:space="0" w:color="auto"/>
              <w:bottom w:val="single" w:sz="4" w:space="0" w:color="auto"/>
              <w:right w:val="single" w:sz="4" w:space="0" w:color="auto"/>
            </w:tcBorders>
            <w:shd w:val="clear" w:color="auto" w:fill="FFFF00"/>
          </w:tcPr>
          <w:p w14:paraId="7FADA57D"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tcPr>
          <w:p w14:paraId="7622C2A0" w14:textId="77777777" w:rsidR="00135C97" w:rsidRPr="00445EBD" w:rsidRDefault="00135C97" w:rsidP="00D665B4">
            <w:pPr>
              <w:spacing w:after="0" w:line="240" w:lineRule="auto"/>
              <w:jc w:val="center"/>
              <w:rPr>
                <w:rFonts w:ascii="Times New Roman" w:eastAsia="Times New Roman" w:hAnsi="Times New Roman"/>
                <w:b/>
                <w:sz w:val="20"/>
                <w:szCs w:val="2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C046B" w14:textId="16F5FE20" w:rsidR="00135C97" w:rsidRPr="00445EBD" w:rsidRDefault="00135C97" w:rsidP="00D665B4">
            <w:pPr>
              <w:spacing w:after="0" w:line="240" w:lineRule="auto"/>
              <w:jc w:val="center"/>
              <w:rPr>
                <w:rFonts w:ascii="Times New Roman" w:eastAsia="Times New Roman" w:hAnsi="Times New Roman"/>
                <w:b/>
                <w:sz w:val="20"/>
                <w:szCs w:val="2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025278CE" w14:textId="1EBCC350"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30F13AF2" w14:textId="0770801B" w:rsidR="00135C97" w:rsidRPr="00445EBD" w:rsidRDefault="00135C97" w:rsidP="00D665B4">
            <w:pPr>
              <w:spacing w:after="0" w:line="240" w:lineRule="auto"/>
              <w:jc w:val="center"/>
              <w:rPr>
                <w:rFonts w:eastAsia="Times New Roman"/>
                <w:b/>
                <w:color w:val="000000"/>
                <w:lang w:eastAsia="sv-SE"/>
              </w:rPr>
            </w:pPr>
          </w:p>
        </w:tc>
      </w:tr>
      <w:tr w:rsidR="00135C97" w:rsidRPr="006321BD" w14:paraId="51AB9746" w14:textId="77777777" w:rsidTr="007D6ACF">
        <w:trPr>
          <w:trHeight w:hRule="exact" w:val="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BC06B" w14:textId="7BD36B41" w:rsidR="00135C97" w:rsidRPr="00CF4496" w:rsidRDefault="00135C97" w:rsidP="005F32C0">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1947A" w14:textId="41B28B79" w:rsidR="00135C97" w:rsidRPr="00445EBD" w:rsidRDefault="00135C97" w:rsidP="005F32C0">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0D29CA5D" w14:textId="47E64C69" w:rsidR="00135C97" w:rsidRPr="00D665B4" w:rsidRDefault="007D6ACF" w:rsidP="005F32C0">
            <w:pPr>
              <w:spacing w:after="0" w:line="240" w:lineRule="auto"/>
              <w:jc w:val="center"/>
              <w:rPr>
                <w:rFonts w:eastAsia="Times New Roman"/>
                <w:b/>
                <w:color w:val="000000"/>
                <w:highlight w:val="cyan"/>
                <w:lang w:eastAsia="sv-SE"/>
              </w:rPr>
            </w:pPr>
            <w:r>
              <w:rPr>
                <w:rFonts w:eastAsia="Times New Roman"/>
                <w:b/>
                <w:color w:val="000000"/>
                <w:lang w:eastAsia="sv-SE"/>
              </w:rPr>
              <w:t>P</w:t>
            </w:r>
            <w:r w:rsidR="00135C97" w:rsidRPr="00FF3B42">
              <w:rPr>
                <w:rFonts w:eastAsia="Times New Roman"/>
                <w:b/>
                <w:color w:val="000000"/>
                <w:lang w:eastAsia="sv-SE"/>
              </w:rPr>
              <w:t>12</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9B447DA" w14:textId="77777777" w:rsidR="00135C97" w:rsidRPr="00445EBD" w:rsidRDefault="00135C97" w:rsidP="005F32C0">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tcPr>
          <w:p w14:paraId="1BF7D9F9" w14:textId="77777777" w:rsidR="00135C97" w:rsidRPr="00445EBD" w:rsidRDefault="00135C97" w:rsidP="005F32C0">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5148D" w14:textId="2E916C63" w:rsidR="00135C97" w:rsidRPr="00445EBD" w:rsidRDefault="00135C97" w:rsidP="005F32C0">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212A1" w14:textId="7E697014" w:rsidR="00135C97" w:rsidRPr="00445EBD" w:rsidRDefault="00135C97" w:rsidP="005F32C0">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1872D" w14:textId="01EF4EF3" w:rsidR="00135C97" w:rsidRPr="00445EBD" w:rsidRDefault="00135C97" w:rsidP="005F32C0">
            <w:pPr>
              <w:spacing w:after="0" w:line="240" w:lineRule="auto"/>
              <w:jc w:val="center"/>
              <w:rPr>
                <w:rFonts w:eastAsia="Times New Roman"/>
                <w:b/>
                <w:color w:val="000000"/>
                <w:lang w:eastAsia="sv-SE"/>
              </w:rPr>
            </w:pPr>
          </w:p>
        </w:tc>
      </w:tr>
      <w:tr w:rsidR="00135C97" w:rsidRPr="006321BD" w14:paraId="2DA3F992" w14:textId="77777777" w:rsidTr="00135C97">
        <w:trPr>
          <w:trHeight w:hRule="exact" w:val="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72EAC" w14:textId="78C69DA3" w:rsidR="00135C97" w:rsidRPr="00CF4496"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658F2"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92D050"/>
            <w:noWrap/>
            <w:vAlign w:val="bottom"/>
          </w:tcPr>
          <w:p w14:paraId="3A2F1B4C" w14:textId="65DC5E74" w:rsidR="00135C97" w:rsidRPr="00445EBD" w:rsidRDefault="00135C97" w:rsidP="00D665B4">
            <w:pPr>
              <w:spacing w:after="0" w:line="240" w:lineRule="auto"/>
              <w:jc w:val="center"/>
              <w:rPr>
                <w:rFonts w:eastAsia="Times New Roman"/>
                <w:b/>
                <w:color w:val="000000"/>
                <w:lang w:eastAsia="sv-SE"/>
              </w:rPr>
            </w:pPr>
            <w:r w:rsidRPr="00445EBD">
              <w:rPr>
                <w:rFonts w:eastAsia="Times New Roman"/>
                <w:b/>
                <w:color w:val="000000"/>
                <w:lang w:eastAsia="sv-SE"/>
              </w:rPr>
              <w:t>P13</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190200D6"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tcPr>
          <w:p w14:paraId="43CF55A3" w14:textId="77777777"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71537" w14:textId="0E71EE4A"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5BA52" w14:textId="2DFDB769"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99F60" w14:textId="54B46A29" w:rsidR="00135C97" w:rsidRPr="00445EBD" w:rsidRDefault="00135C97" w:rsidP="00D665B4">
            <w:pPr>
              <w:spacing w:after="0" w:line="240" w:lineRule="auto"/>
              <w:jc w:val="center"/>
              <w:rPr>
                <w:rFonts w:eastAsia="Times New Roman"/>
                <w:b/>
                <w:color w:val="000000"/>
                <w:lang w:eastAsia="sv-SE"/>
              </w:rPr>
            </w:pPr>
          </w:p>
        </w:tc>
      </w:tr>
      <w:tr w:rsidR="00135C97" w:rsidRPr="006321BD" w14:paraId="53C83CB9" w14:textId="77777777" w:rsidTr="00135C97">
        <w:trPr>
          <w:trHeight w:hRule="exact" w:val="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A2BC3" w14:textId="769A6E52" w:rsidR="00135C97" w:rsidRPr="00CF4496"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8386" w14:textId="7540BBC5"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38B818D" w14:textId="03D81BC7" w:rsidR="00135C97" w:rsidRPr="00445EBD" w:rsidRDefault="00135C97" w:rsidP="00D665B4">
            <w:pPr>
              <w:spacing w:after="0" w:line="240" w:lineRule="auto"/>
              <w:jc w:val="center"/>
              <w:rPr>
                <w:rFonts w:eastAsia="Times New Roman"/>
                <w:b/>
                <w:color w:val="000000"/>
                <w:lang w:eastAsia="sv-SE"/>
              </w:rPr>
            </w:pPr>
            <w:r w:rsidRPr="00445EBD">
              <w:rPr>
                <w:rFonts w:eastAsia="Times New Roman"/>
                <w:b/>
                <w:color w:val="000000"/>
                <w:lang w:eastAsia="sv-SE"/>
              </w:rPr>
              <w:t>F13</w:t>
            </w: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ED2085E" w14:textId="77777777" w:rsidR="00135C97" w:rsidRPr="00445EBD" w:rsidRDefault="00135C97" w:rsidP="00D665B4">
            <w:pPr>
              <w:spacing w:after="0" w:line="240" w:lineRule="auto"/>
              <w:jc w:val="center"/>
              <w:rPr>
                <w:rFonts w:ascii="Times New Roman" w:eastAsia="Times New Roman" w:hAnsi="Times New Roman"/>
                <w:b/>
                <w:sz w:val="20"/>
                <w:szCs w:val="20"/>
                <w:lang w:eastAsia="sv-SE"/>
              </w:rPr>
            </w:pPr>
          </w:p>
        </w:tc>
        <w:tc>
          <w:tcPr>
            <w:tcW w:w="960" w:type="dxa"/>
            <w:tcBorders>
              <w:top w:val="single" w:sz="4" w:space="0" w:color="auto"/>
              <w:left w:val="single" w:sz="4" w:space="0" w:color="auto"/>
              <w:bottom w:val="single" w:sz="4" w:space="0" w:color="auto"/>
              <w:right w:val="single" w:sz="4" w:space="0" w:color="auto"/>
            </w:tcBorders>
          </w:tcPr>
          <w:p w14:paraId="3CD37A0F" w14:textId="77777777" w:rsidR="00135C97" w:rsidRPr="00445EBD" w:rsidRDefault="00135C97" w:rsidP="00D665B4">
            <w:pPr>
              <w:spacing w:after="0" w:line="240" w:lineRule="auto"/>
              <w:jc w:val="center"/>
              <w:rPr>
                <w:rFonts w:ascii="Times New Roman" w:eastAsia="Times New Roman" w:hAnsi="Times New Roman"/>
                <w:b/>
                <w:sz w:val="20"/>
                <w:szCs w:val="2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B7D8" w14:textId="0415365F" w:rsidR="00135C97" w:rsidRPr="00445EBD" w:rsidRDefault="00135C97" w:rsidP="00D665B4">
            <w:pPr>
              <w:spacing w:after="0" w:line="240" w:lineRule="auto"/>
              <w:jc w:val="center"/>
              <w:rPr>
                <w:rFonts w:ascii="Times New Roman" w:eastAsia="Times New Roman" w:hAnsi="Times New Roman"/>
                <w:b/>
                <w:sz w:val="20"/>
                <w:szCs w:val="2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AA719" w14:textId="797212A1" w:rsidR="00135C97" w:rsidRPr="00445EBD" w:rsidRDefault="00135C97" w:rsidP="00D665B4">
            <w:pPr>
              <w:spacing w:after="0" w:line="240" w:lineRule="auto"/>
              <w:jc w:val="center"/>
              <w:rPr>
                <w:rFonts w:eastAsia="Times New Roman"/>
                <w:b/>
                <w:color w:val="000000"/>
                <w:lang w:eastAsia="sv-SE"/>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92474" w14:textId="0892CB5C" w:rsidR="00135C97" w:rsidRPr="00445EBD" w:rsidRDefault="00135C97" w:rsidP="00D665B4">
            <w:pPr>
              <w:spacing w:after="0" w:line="240" w:lineRule="auto"/>
              <w:jc w:val="center"/>
              <w:rPr>
                <w:rFonts w:eastAsia="Times New Roman"/>
                <w:b/>
                <w:color w:val="000000"/>
                <w:lang w:eastAsia="sv-SE"/>
              </w:rPr>
            </w:pPr>
          </w:p>
        </w:tc>
      </w:tr>
    </w:tbl>
    <w:p w14:paraId="024E7AEF" w14:textId="77777777" w:rsidR="00A91565" w:rsidRDefault="00A91565" w:rsidP="00043379">
      <w:pPr>
        <w:spacing w:after="0" w:line="240" w:lineRule="auto"/>
        <w:rPr>
          <w:b/>
          <w:sz w:val="28"/>
          <w:szCs w:val="28"/>
        </w:rPr>
      </w:pPr>
    </w:p>
    <w:p w14:paraId="57D75F64" w14:textId="28816E68" w:rsidR="00776661" w:rsidRDefault="00776661" w:rsidP="00043379">
      <w:pPr>
        <w:spacing w:after="0" w:line="240" w:lineRule="auto"/>
        <w:rPr>
          <w:b/>
          <w:sz w:val="28"/>
          <w:szCs w:val="28"/>
        </w:rPr>
      </w:pPr>
      <w:r w:rsidRPr="009848F3">
        <w:rPr>
          <w:b/>
          <w:sz w:val="28"/>
          <w:szCs w:val="28"/>
        </w:rPr>
        <w:t>Deltävling 3</w:t>
      </w:r>
      <w:r>
        <w:rPr>
          <w:b/>
          <w:sz w:val="28"/>
          <w:szCs w:val="28"/>
        </w:rPr>
        <w:t xml:space="preserve"> utomhus</w:t>
      </w:r>
      <w:r w:rsidR="005B5F5C">
        <w:rPr>
          <w:b/>
          <w:sz w:val="28"/>
          <w:szCs w:val="28"/>
        </w:rPr>
        <w:t xml:space="preserve"> vecka 36</w:t>
      </w:r>
      <w:r>
        <w:rPr>
          <w:b/>
          <w:sz w:val="28"/>
          <w:szCs w:val="28"/>
        </w:rPr>
        <w:t>:</w:t>
      </w:r>
    </w:p>
    <w:p w14:paraId="7CDADE79" w14:textId="7395D27F" w:rsidR="00FC4AAB" w:rsidRPr="00FC4AAB" w:rsidRDefault="00FC4AAB" w:rsidP="00043379">
      <w:pPr>
        <w:spacing w:after="0" w:line="240" w:lineRule="auto"/>
        <w:rPr>
          <w:b/>
          <w:sz w:val="8"/>
          <w:szCs w:val="8"/>
        </w:rPr>
      </w:pPr>
    </w:p>
    <w:p w14:paraId="05D931CE" w14:textId="1D45E6E2" w:rsidR="00EB2DC4" w:rsidRPr="00891D9A" w:rsidRDefault="00891D9A" w:rsidP="00EB2DC4">
      <w:pPr>
        <w:spacing w:after="0" w:line="240" w:lineRule="auto"/>
        <w:rPr>
          <w:b/>
        </w:rPr>
      </w:pPr>
      <w:r w:rsidRPr="00891D9A">
        <w:rPr>
          <w:b/>
        </w:rPr>
        <w:t>6 september</w:t>
      </w:r>
      <w:r w:rsidR="00EB2DC4" w:rsidRPr="00891D9A">
        <w:rPr>
          <w:b/>
        </w:rPr>
        <w:t xml:space="preserve"> – Hanviken/ÖIF</w:t>
      </w:r>
      <w:r w:rsidR="00EB2DC4" w:rsidRPr="00891D9A">
        <w:rPr>
          <w:bCs/>
        </w:rPr>
        <w:t>, Hellas/Boo</w:t>
      </w:r>
      <w:r>
        <w:rPr>
          <w:bCs/>
        </w:rPr>
        <w:t>, Hammarby</w:t>
      </w:r>
      <w:r w:rsidR="00EB2DC4" w:rsidRPr="00891D9A">
        <w:rPr>
          <w:bCs/>
        </w:rPr>
        <w:t xml:space="preserve"> på</w:t>
      </w:r>
      <w:r w:rsidR="00EB2DC4" w:rsidRPr="00891D9A">
        <w:rPr>
          <w:b/>
        </w:rPr>
        <w:t xml:space="preserve"> Trollbäckens IP</w:t>
      </w:r>
    </w:p>
    <w:p w14:paraId="5BAA2437" w14:textId="03AB8925" w:rsidR="00F03E5E" w:rsidRDefault="00891D9A" w:rsidP="00EB2DC4">
      <w:pPr>
        <w:spacing w:after="0" w:line="240" w:lineRule="auto"/>
        <w:rPr>
          <w:b/>
        </w:rPr>
      </w:pPr>
      <w:r w:rsidRPr="00891D9A">
        <w:rPr>
          <w:b/>
        </w:rPr>
        <w:t>6 september</w:t>
      </w:r>
      <w:r w:rsidR="00F03E5E">
        <w:rPr>
          <w:b/>
        </w:rPr>
        <w:t xml:space="preserve"> – Huddinge, </w:t>
      </w:r>
      <w:r w:rsidR="00F03E5E" w:rsidRPr="00EB2DC4">
        <w:rPr>
          <w:bCs/>
        </w:rPr>
        <w:t>Mälarhöjden</w:t>
      </w:r>
      <w:r w:rsidR="00F03E5E" w:rsidRPr="001223FA">
        <w:rPr>
          <w:bCs/>
        </w:rPr>
        <w:t xml:space="preserve"> </w:t>
      </w:r>
      <w:r w:rsidR="00F03E5E" w:rsidRPr="00C11642">
        <w:rPr>
          <w:bCs/>
        </w:rPr>
        <w:t>på</w:t>
      </w:r>
      <w:r w:rsidR="00F03E5E">
        <w:rPr>
          <w:b/>
        </w:rPr>
        <w:t xml:space="preserve"> Källbrinks IP</w:t>
      </w:r>
    </w:p>
    <w:p w14:paraId="7804015C" w14:textId="139A681B" w:rsidR="00F03E5E" w:rsidRPr="00F03E5E" w:rsidRDefault="00F03E5E" w:rsidP="00EB2DC4">
      <w:pPr>
        <w:spacing w:after="0" w:line="240" w:lineRule="auto"/>
        <w:rPr>
          <w:b/>
        </w:rPr>
      </w:pPr>
      <w:r>
        <w:rPr>
          <w:b/>
        </w:rPr>
        <w:t xml:space="preserve">31 augusti – Bromma, </w:t>
      </w:r>
      <w:r w:rsidRPr="00EB2DC4">
        <w:rPr>
          <w:bCs/>
        </w:rPr>
        <w:t xml:space="preserve">Hässelby, </w:t>
      </w:r>
      <w:r>
        <w:rPr>
          <w:bCs/>
        </w:rPr>
        <w:t xml:space="preserve">Tureberg </w:t>
      </w:r>
      <w:r w:rsidRPr="00C11642">
        <w:rPr>
          <w:bCs/>
        </w:rPr>
        <w:t>på</w:t>
      </w:r>
      <w:r>
        <w:rPr>
          <w:b/>
        </w:rPr>
        <w:t xml:space="preserve"> Spånga IP</w:t>
      </w:r>
    </w:p>
    <w:p w14:paraId="785864B4" w14:textId="68D9BFAC" w:rsidR="00EB2DC4" w:rsidRDefault="00F03E5E" w:rsidP="00EB2DC4">
      <w:pPr>
        <w:spacing w:after="0" w:line="240" w:lineRule="auto"/>
        <w:rPr>
          <w:b/>
        </w:rPr>
      </w:pPr>
      <w:r>
        <w:rPr>
          <w:b/>
        </w:rPr>
        <w:t>6 september</w:t>
      </w:r>
      <w:r w:rsidR="00EB2DC4">
        <w:rPr>
          <w:b/>
        </w:rPr>
        <w:t xml:space="preserve"> – </w:t>
      </w:r>
      <w:r>
        <w:rPr>
          <w:b/>
        </w:rPr>
        <w:t>Lidingö/Danderyd</w:t>
      </w:r>
      <w:r w:rsidR="003E34A9">
        <w:rPr>
          <w:b/>
        </w:rPr>
        <w:t>/Sundbyberg</w:t>
      </w:r>
      <w:r w:rsidR="00EB2DC4">
        <w:rPr>
          <w:b/>
        </w:rPr>
        <w:t xml:space="preserve">, </w:t>
      </w:r>
      <w:r w:rsidR="00EB2DC4" w:rsidRPr="00C11642">
        <w:rPr>
          <w:bCs/>
        </w:rPr>
        <w:t>Täby på</w:t>
      </w:r>
      <w:r w:rsidR="00EB2DC4">
        <w:rPr>
          <w:b/>
        </w:rPr>
        <w:t xml:space="preserve"> </w:t>
      </w:r>
      <w:r>
        <w:rPr>
          <w:b/>
        </w:rPr>
        <w:t>Lidingövallen</w:t>
      </w:r>
    </w:p>
    <w:p w14:paraId="7C7361C8" w14:textId="7254D916" w:rsidR="00776661" w:rsidRPr="00802F4D" w:rsidRDefault="00776661" w:rsidP="00776661">
      <w:pPr>
        <w:spacing w:after="0" w:line="240" w:lineRule="auto"/>
        <w:rPr>
          <w:b/>
        </w:rPr>
      </w:pPr>
    </w:p>
    <w:p w14:paraId="717B296B" w14:textId="3F556147" w:rsidR="00776661" w:rsidRDefault="00776661" w:rsidP="00776661">
      <w:pPr>
        <w:spacing w:after="0" w:line="240" w:lineRule="auto"/>
        <w:rPr>
          <w:b/>
        </w:rPr>
      </w:pPr>
      <w:r w:rsidRPr="005F32C0">
        <w:rPr>
          <w:b/>
        </w:rPr>
        <w:t xml:space="preserve">Grenar: </w:t>
      </w:r>
      <w:r w:rsidRPr="005F32C0">
        <w:rPr>
          <w:rFonts w:cs="Aharoni" w:hint="cs"/>
          <w:b/>
        </w:rPr>
        <w:t>•</w:t>
      </w:r>
      <w:r w:rsidRPr="005F32C0">
        <w:rPr>
          <w:b/>
        </w:rPr>
        <w:t xml:space="preserve"> FP12 </w:t>
      </w:r>
      <w:r w:rsidR="00FC4AAB">
        <w:rPr>
          <w:b/>
        </w:rPr>
        <w:t>–</w:t>
      </w:r>
      <w:r w:rsidRPr="005F32C0">
        <w:rPr>
          <w:b/>
        </w:rPr>
        <w:t xml:space="preserve"> </w:t>
      </w:r>
      <w:r w:rsidR="00FC4AAB">
        <w:rPr>
          <w:b/>
        </w:rPr>
        <w:t>stav</w:t>
      </w:r>
      <w:r w:rsidR="00C47459">
        <w:rPr>
          <w:b/>
        </w:rPr>
        <w:t xml:space="preserve">, </w:t>
      </w:r>
      <w:r w:rsidR="000A20E3">
        <w:rPr>
          <w:b/>
        </w:rPr>
        <w:t>tresteg</w:t>
      </w:r>
      <w:r w:rsidR="00FC4AAB">
        <w:rPr>
          <w:b/>
        </w:rPr>
        <w:t xml:space="preserve">, </w:t>
      </w:r>
      <w:r w:rsidRPr="005F32C0">
        <w:rPr>
          <w:b/>
        </w:rPr>
        <w:t xml:space="preserve">spjut, 5x60m     </w:t>
      </w:r>
      <w:r w:rsidRPr="005F32C0">
        <w:rPr>
          <w:rFonts w:cs="Aharoni" w:hint="cs"/>
          <w:b/>
        </w:rPr>
        <w:t>•</w:t>
      </w:r>
      <w:r w:rsidRPr="005F32C0">
        <w:rPr>
          <w:b/>
        </w:rPr>
        <w:t xml:space="preserve"> FP13 </w:t>
      </w:r>
      <w:r w:rsidR="00802F4D">
        <w:rPr>
          <w:b/>
        </w:rPr>
        <w:t>–</w:t>
      </w:r>
      <w:r w:rsidRPr="005F32C0">
        <w:rPr>
          <w:b/>
        </w:rPr>
        <w:t xml:space="preserve"> </w:t>
      </w:r>
      <w:r w:rsidR="00802F4D">
        <w:rPr>
          <w:b/>
        </w:rPr>
        <w:t xml:space="preserve">200mh, </w:t>
      </w:r>
      <w:r w:rsidRPr="005F32C0">
        <w:rPr>
          <w:b/>
        </w:rPr>
        <w:t>tresteg, diskus</w:t>
      </w:r>
    </w:p>
    <w:p w14:paraId="4DC9C91C" w14:textId="77777777" w:rsidR="0032326A" w:rsidRPr="00802F4D" w:rsidRDefault="0032326A" w:rsidP="00776661">
      <w:pPr>
        <w:spacing w:after="0" w:line="240" w:lineRule="auto"/>
        <w:rPr>
          <w:b/>
          <w:sz w:val="16"/>
          <w:szCs w:val="16"/>
        </w:rPr>
      </w:pPr>
    </w:p>
    <w:tbl>
      <w:tblPr>
        <w:tblpPr w:leftFromText="141" w:rightFromText="141" w:vertAnchor="text" w:tblpY="1"/>
        <w:tblOverlap w:val="never"/>
        <w:tblW w:w="7666" w:type="dxa"/>
        <w:tblCellMar>
          <w:left w:w="70" w:type="dxa"/>
          <w:right w:w="70" w:type="dxa"/>
        </w:tblCellMar>
        <w:tblLook w:val="04A0" w:firstRow="1" w:lastRow="0" w:firstColumn="1" w:lastColumn="0" w:noHBand="0" w:noVBand="1"/>
      </w:tblPr>
      <w:tblGrid>
        <w:gridCol w:w="927"/>
        <w:gridCol w:w="927"/>
        <w:gridCol w:w="927"/>
        <w:gridCol w:w="927"/>
        <w:gridCol w:w="1112"/>
        <w:gridCol w:w="992"/>
        <w:gridCol w:w="927"/>
        <w:gridCol w:w="927"/>
      </w:tblGrid>
      <w:tr w:rsidR="00135C97" w:rsidRPr="006321BD" w14:paraId="195F8E4C" w14:textId="77777777" w:rsidTr="000A20E3">
        <w:trPr>
          <w:trHeight w:val="273"/>
        </w:trPr>
        <w:tc>
          <w:tcPr>
            <w:tcW w:w="927" w:type="dxa"/>
            <w:tcBorders>
              <w:top w:val="nil"/>
              <w:left w:val="nil"/>
              <w:bottom w:val="single" w:sz="4" w:space="0" w:color="auto"/>
              <w:right w:val="nil"/>
            </w:tcBorders>
            <w:shd w:val="clear" w:color="auto" w:fill="auto"/>
            <w:noWrap/>
            <w:vAlign w:val="bottom"/>
            <w:hideMark/>
          </w:tcPr>
          <w:p w14:paraId="1CF0E024" w14:textId="77777777" w:rsidR="00135C97" w:rsidRPr="002228A5" w:rsidRDefault="00135C97" w:rsidP="00E2290D">
            <w:pPr>
              <w:spacing w:after="0" w:line="240" w:lineRule="auto"/>
              <w:rPr>
                <w:rFonts w:ascii="Times New Roman" w:eastAsia="Times New Roman" w:hAnsi="Times New Roman"/>
                <w:sz w:val="24"/>
                <w:szCs w:val="24"/>
                <w:lang w:eastAsia="sv-SE"/>
              </w:rPr>
            </w:pPr>
          </w:p>
        </w:tc>
        <w:tc>
          <w:tcPr>
            <w:tcW w:w="927" w:type="dxa"/>
            <w:tcBorders>
              <w:top w:val="nil"/>
              <w:left w:val="nil"/>
              <w:bottom w:val="single" w:sz="4" w:space="0" w:color="auto"/>
              <w:right w:val="nil"/>
            </w:tcBorders>
            <w:shd w:val="clear" w:color="auto" w:fill="auto"/>
            <w:noWrap/>
            <w:vAlign w:val="bottom"/>
            <w:hideMark/>
          </w:tcPr>
          <w:p w14:paraId="475DDE26" w14:textId="77777777" w:rsidR="00135C97" w:rsidRPr="00CF4496" w:rsidRDefault="00135C97" w:rsidP="00E2290D">
            <w:pPr>
              <w:spacing w:after="0" w:line="240" w:lineRule="auto"/>
              <w:jc w:val="center"/>
              <w:rPr>
                <w:rFonts w:eastAsia="Times New Roman"/>
                <w:b/>
                <w:color w:val="000000"/>
                <w:lang w:eastAsia="sv-SE"/>
              </w:rPr>
            </w:pPr>
            <w:r w:rsidRPr="00CF4496">
              <w:rPr>
                <w:rFonts w:eastAsia="Times New Roman"/>
                <w:b/>
                <w:color w:val="000000"/>
                <w:lang w:eastAsia="sv-SE"/>
              </w:rPr>
              <w:t>200mh</w:t>
            </w:r>
          </w:p>
        </w:tc>
        <w:tc>
          <w:tcPr>
            <w:tcW w:w="927" w:type="dxa"/>
            <w:tcBorders>
              <w:top w:val="nil"/>
              <w:left w:val="nil"/>
              <w:bottom w:val="single" w:sz="4" w:space="0" w:color="auto"/>
              <w:right w:val="nil"/>
            </w:tcBorders>
          </w:tcPr>
          <w:p w14:paraId="3631F15B" w14:textId="230377A4" w:rsidR="00135C97" w:rsidRDefault="00135C97" w:rsidP="00E2290D">
            <w:pPr>
              <w:spacing w:after="0" w:line="240" w:lineRule="auto"/>
              <w:jc w:val="center"/>
              <w:rPr>
                <w:rFonts w:eastAsia="Times New Roman"/>
                <w:b/>
                <w:color w:val="000000"/>
                <w:lang w:eastAsia="sv-SE"/>
              </w:rPr>
            </w:pPr>
            <w:r>
              <w:rPr>
                <w:rFonts w:eastAsia="Times New Roman"/>
                <w:b/>
                <w:color w:val="000000"/>
                <w:lang w:eastAsia="sv-SE"/>
              </w:rPr>
              <w:t>5x60m</w:t>
            </w:r>
          </w:p>
        </w:tc>
        <w:tc>
          <w:tcPr>
            <w:tcW w:w="927" w:type="dxa"/>
            <w:tcBorders>
              <w:top w:val="nil"/>
              <w:left w:val="nil"/>
              <w:bottom w:val="single" w:sz="4" w:space="0" w:color="auto"/>
              <w:right w:val="nil"/>
            </w:tcBorders>
          </w:tcPr>
          <w:p w14:paraId="14139A97" w14:textId="5DAFA3F6" w:rsidR="00135C97" w:rsidRPr="00CF4496" w:rsidRDefault="00135C97" w:rsidP="00E2290D">
            <w:pPr>
              <w:spacing w:after="0" w:line="240" w:lineRule="auto"/>
              <w:jc w:val="center"/>
              <w:rPr>
                <w:rFonts w:eastAsia="Times New Roman"/>
                <w:b/>
                <w:color w:val="000000"/>
                <w:lang w:eastAsia="sv-SE"/>
              </w:rPr>
            </w:pPr>
            <w:r>
              <w:rPr>
                <w:rFonts w:eastAsia="Times New Roman"/>
                <w:b/>
                <w:color w:val="000000"/>
                <w:lang w:eastAsia="sv-SE"/>
              </w:rPr>
              <w:t>Stav</w:t>
            </w:r>
          </w:p>
        </w:tc>
        <w:tc>
          <w:tcPr>
            <w:tcW w:w="1112" w:type="dxa"/>
            <w:tcBorders>
              <w:top w:val="nil"/>
              <w:left w:val="nil"/>
              <w:bottom w:val="single" w:sz="4" w:space="0" w:color="auto"/>
              <w:right w:val="nil"/>
            </w:tcBorders>
            <w:shd w:val="clear" w:color="auto" w:fill="auto"/>
            <w:noWrap/>
            <w:vAlign w:val="bottom"/>
            <w:hideMark/>
          </w:tcPr>
          <w:p w14:paraId="772026C7" w14:textId="42E6831A" w:rsidR="00135C97" w:rsidRPr="00CF4496" w:rsidRDefault="00135C97" w:rsidP="00E2290D">
            <w:pPr>
              <w:spacing w:after="0" w:line="240" w:lineRule="auto"/>
              <w:jc w:val="center"/>
              <w:rPr>
                <w:rFonts w:eastAsia="Times New Roman"/>
                <w:b/>
                <w:color w:val="000000"/>
                <w:lang w:eastAsia="sv-SE"/>
              </w:rPr>
            </w:pPr>
            <w:r w:rsidRPr="00CF4496">
              <w:rPr>
                <w:rFonts w:eastAsia="Times New Roman"/>
                <w:b/>
                <w:color w:val="000000"/>
                <w:lang w:eastAsia="sv-SE"/>
              </w:rPr>
              <w:t>Tresteg</w:t>
            </w:r>
            <w:r>
              <w:rPr>
                <w:rFonts w:eastAsia="Times New Roman"/>
                <w:b/>
                <w:color w:val="000000"/>
                <w:lang w:eastAsia="sv-SE"/>
              </w:rPr>
              <w:t xml:space="preserve"> </w:t>
            </w:r>
            <w:r w:rsidR="000A20E3">
              <w:rPr>
                <w:rFonts w:eastAsia="Times New Roman"/>
                <w:b/>
                <w:color w:val="000000"/>
                <w:lang w:eastAsia="sv-SE"/>
              </w:rPr>
              <w:t>1</w:t>
            </w:r>
          </w:p>
        </w:tc>
        <w:tc>
          <w:tcPr>
            <w:tcW w:w="992" w:type="dxa"/>
            <w:tcBorders>
              <w:top w:val="nil"/>
              <w:left w:val="nil"/>
              <w:bottom w:val="single" w:sz="4" w:space="0" w:color="auto"/>
              <w:right w:val="nil"/>
            </w:tcBorders>
          </w:tcPr>
          <w:p w14:paraId="126C331B" w14:textId="5E4C6AED" w:rsidR="00135C97" w:rsidRPr="00CF4496" w:rsidRDefault="00135C97" w:rsidP="00E2290D">
            <w:pPr>
              <w:spacing w:after="0" w:line="240" w:lineRule="auto"/>
              <w:jc w:val="center"/>
              <w:rPr>
                <w:rFonts w:eastAsia="Times New Roman"/>
                <w:b/>
                <w:color w:val="000000"/>
                <w:lang w:eastAsia="sv-SE"/>
              </w:rPr>
            </w:pPr>
            <w:r>
              <w:rPr>
                <w:rFonts w:eastAsia="Times New Roman"/>
                <w:b/>
                <w:color w:val="000000"/>
                <w:lang w:eastAsia="sv-SE"/>
              </w:rPr>
              <w:t>Tresteg</w:t>
            </w:r>
            <w:r w:rsidR="000A20E3">
              <w:rPr>
                <w:rFonts w:eastAsia="Times New Roman"/>
                <w:b/>
                <w:color w:val="000000"/>
                <w:lang w:eastAsia="sv-SE"/>
              </w:rPr>
              <w:t xml:space="preserve"> 2</w:t>
            </w:r>
          </w:p>
        </w:tc>
        <w:tc>
          <w:tcPr>
            <w:tcW w:w="927" w:type="dxa"/>
            <w:tcBorders>
              <w:top w:val="nil"/>
              <w:left w:val="nil"/>
              <w:bottom w:val="single" w:sz="4" w:space="0" w:color="auto"/>
              <w:right w:val="nil"/>
            </w:tcBorders>
            <w:shd w:val="clear" w:color="auto" w:fill="auto"/>
            <w:noWrap/>
            <w:vAlign w:val="bottom"/>
            <w:hideMark/>
          </w:tcPr>
          <w:p w14:paraId="277C8B5E" w14:textId="7480F60C" w:rsidR="00135C97" w:rsidRPr="00CF4496" w:rsidRDefault="00135C97" w:rsidP="00E2290D">
            <w:pPr>
              <w:spacing w:after="0" w:line="240" w:lineRule="auto"/>
              <w:jc w:val="center"/>
              <w:rPr>
                <w:rFonts w:eastAsia="Times New Roman"/>
                <w:b/>
                <w:color w:val="000000"/>
                <w:lang w:eastAsia="sv-SE"/>
              </w:rPr>
            </w:pPr>
            <w:r w:rsidRPr="00CF4496">
              <w:rPr>
                <w:rFonts w:eastAsia="Times New Roman"/>
                <w:b/>
                <w:color w:val="000000"/>
                <w:lang w:eastAsia="sv-SE"/>
              </w:rPr>
              <w:t>Spjut</w:t>
            </w:r>
          </w:p>
        </w:tc>
        <w:tc>
          <w:tcPr>
            <w:tcW w:w="927" w:type="dxa"/>
            <w:tcBorders>
              <w:top w:val="nil"/>
              <w:left w:val="nil"/>
              <w:bottom w:val="single" w:sz="4" w:space="0" w:color="auto"/>
              <w:right w:val="nil"/>
            </w:tcBorders>
            <w:shd w:val="clear" w:color="auto" w:fill="auto"/>
            <w:noWrap/>
            <w:vAlign w:val="bottom"/>
            <w:hideMark/>
          </w:tcPr>
          <w:p w14:paraId="6FFB5E5A" w14:textId="77777777" w:rsidR="00135C97" w:rsidRPr="00CF4496" w:rsidRDefault="00135C97" w:rsidP="00E2290D">
            <w:pPr>
              <w:spacing w:after="0" w:line="240" w:lineRule="auto"/>
              <w:jc w:val="center"/>
              <w:rPr>
                <w:rFonts w:eastAsia="Times New Roman"/>
                <w:b/>
                <w:color w:val="000000"/>
                <w:lang w:eastAsia="sv-SE"/>
              </w:rPr>
            </w:pPr>
            <w:r>
              <w:rPr>
                <w:rFonts w:eastAsia="Times New Roman"/>
                <w:b/>
                <w:color w:val="000000"/>
                <w:lang w:eastAsia="sv-SE"/>
              </w:rPr>
              <w:t>Diskus</w:t>
            </w:r>
          </w:p>
        </w:tc>
      </w:tr>
      <w:tr w:rsidR="00135C97" w:rsidRPr="00802F4D" w14:paraId="6C3D0E8A" w14:textId="77777777" w:rsidTr="000A20E3">
        <w:trPr>
          <w:trHeight w:hRule="exact" w:val="25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AEE7F" w14:textId="208E956C"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r w:rsidRPr="00802F4D">
              <w:rPr>
                <w:rFonts w:asciiTheme="minorHAnsi" w:eastAsia="Times New Roman" w:hAnsiTheme="minorHAnsi" w:cstheme="minorHAnsi"/>
                <w:b/>
                <w:color w:val="000000"/>
                <w:lang w:eastAsia="sv-SE"/>
              </w:rPr>
              <w:t>17:30</w:t>
            </w:r>
          </w:p>
        </w:tc>
        <w:tc>
          <w:tcPr>
            <w:tcW w:w="927"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217DB231" w14:textId="089386BE" w:rsidR="00135C97" w:rsidRPr="00802F4D" w:rsidRDefault="00135C97" w:rsidP="00E2290D">
            <w:pPr>
              <w:spacing w:after="0" w:line="240" w:lineRule="auto"/>
              <w:jc w:val="center"/>
              <w:rPr>
                <w:rFonts w:asciiTheme="minorHAnsi" w:eastAsia="Times New Roman" w:hAnsiTheme="minorHAnsi" w:cstheme="minorHAnsi"/>
                <w:b/>
                <w:lang w:eastAsia="sv-SE"/>
              </w:rPr>
            </w:pPr>
            <w:r w:rsidRPr="00802F4D">
              <w:rPr>
                <w:rFonts w:asciiTheme="minorHAnsi" w:eastAsia="Times New Roman" w:hAnsiTheme="minorHAnsi" w:cstheme="minorHAnsi"/>
                <w:b/>
                <w:lang w:eastAsia="sv-SE"/>
              </w:rPr>
              <w:t>F13</w:t>
            </w:r>
          </w:p>
        </w:tc>
        <w:tc>
          <w:tcPr>
            <w:tcW w:w="927" w:type="dxa"/>
            <w:tcBorders>
              <w:top w:val="single" w:sz="4" w:space="0" w:color="auto"/>
              <w:left w:val="single" w:sz="4" w:space="0" w:color="auto"/>
              <w:bottom w:val="single" w:sz="4" w:space="0" w:color="auto"/>
              <w:right w:val="single" w:sz="4" w:space="0" w:color="auto"/>
            </w:tcBorders>
          </w:tcPr>
          <w:p w14:paraId="19FE14E6"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FF99FF"/>
          </w:tcPr>
          <w:p w14:paraId="57603DD8" w14:textId="35316E7A"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r>
              <w:rPr>
                <w:rFonts w:asciiTheme="minorHAnsi" w:eastAsia="Times New Roman" w:hAnsiTheme="minorHAnsi" w:cstheme="minorHAnsi"/>
                <w:b/>
                <w:color w:val="000000"/>
                <w:lang w:eastAsia="sv-SE"/>
              </w:rPr>
              <w:t>F12</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9CD2D" w14:textId="4F1E4595"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92" w:type="dxa"/>
            <w:tcBorders>
              <w:top w:val="single" w:sz="4" w:space="0" w:color="auto"/>
              <w:left w:val="single" w:sz="4" w:space="0" w:color="auto"/>
              <w:bottom w:val="single" w:sz="4" w:space="0" w:color="auto"/>
              <w:right w:val="single" w:sz="4" w:space="0" w:color="auto"/>
            </w:tcBorders>
          </w:tcPr>
          <w:p w14:paraId="54FC4F57" w14:textId="77777777" w:rsidR="00135C97" w:rsidRPr="00802F4D" w:rsidRDefault="00135C97" w:rsidP="005476F7">
            <w:pPr>
              <w:spacing w:after="0" w:line="240" w:lineRule="auto"/>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12D35" w14:textId="5BF15951" w:rsidR="00135C97" w:rsidRPr="00802F4D" w:rsidRDefault="00135C97" w:rsidP="005476F7">
            <w:pPr>
              <w:spacing w:after="0" w:line="240" w:lineRule="auto"/>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03FD1"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r>
      <w:tr w:rsidR="00135C97" w:rsidRPr="00802F4D" w14:paraId="57B292D2" w14:textId="77777777" w:rsidTr="000A20E3">
        <w:trPr>
          <w:trHeight w:hRule="exact" w:val="25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2A6CC" w14:textId="34A93715"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2EB9301" w14:textId="7F270109" w:rsidR="00135C97" w:rsidRPr="00802F4D" w:rsidRDefault="00135C97" w:rsidP="00E2290D">
            <w:pPr>
              <w:spacing w:after="0" w:line="240" w:lineRule="auto"/>
              <w:jc w:val="center"/>
              <w:rPr>
                <w:rFonts w:asciiTheme="minorHAnsi" w:eastAsia="Times New Roman" w:hAnsiTheme="minorHAnsi" w:cstheme="minorHAnsi"/>
                <w:b/>
                <w:lang w:eastAsia="sv-SE"/>
              </w:rPr>
            </w:pPr>
            <w:r>
              <w:rPr>
                <w:rFonts w:asciiTheme="minorHAnsi" w:eastAsia="Times New Roman" w:hAnsiTheme="minorHAnsi" w:cstheme="minorHAnsi"/>
                <w:b/>
                <w:lang w:eastAsia="sv-SE"/>
              </w:rPr>
              <w:t>P13</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65727077"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FF99FF"/>
          </w:tcPr>
          <w:p w14:paraId="5BCAE13B" w14:textId="4374732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111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727344F5" w14:textId="223163B5"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r w:rsidRPr="00802F4D">
              <w:rPr>
                <w:rFonts w:asciiTheme="minorHAnsi" w:eastAsia="Times New Roman" w:hAnsiTheme="minorHAnsi" w:cstheme="minorHAnsi"/>
                <w:b/>
                <w:color w:val="000000"/>
                <w:lang w:eastAsia="sv-SE"/>
              </w:rPr>
              <w:t>F13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AF3687" w14:textId="77777777" w:rsidR="00135C97"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4B2962AA" w14:textId="6E7CB16B"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r>
              <w:rPr>
                <w:rFonts w:asciiTheme="minorHAnsi" w:eastAsia="Times New Roman" w:hAnsiTheme="minorHAnsi" w:cstheme="minorHAnsi"/>
                <w:b/>
                <w:color w:val="000000"/>
                <w:lang w:eastAsia="sv-SE"/>
              </w:rPr>
              <w:t>P12</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AF0BF" w14:textId="6E385B06" w:rsidR="00135C97" w:rsidRPr="00802F4D" w:rsidRDefault="00135C97" w:rsidP="008E10FE">
            <w:pPr>
              <w:spacing w:after="0" w:line="240" w:lineRule="auto"/>
              <w:rPr>
                <w:rFonts w:asciiTheme="minorHAnsi" w:eastAsia="Times New Roman" w:hAnsiTheme="minorHAnsi" w:cstheme="minorHAnsi"/>
                <w:b/>
                <w:color w:val="000000"/>
                <w:lang w:eastAsia="sv-SE"/>
              </w:rPr>
            </w:pPr>
          </w:p>
        </w:tc>
      </w:tr>
      <w:tr w:rsidR="00135C97" w:rsidRPr="00802F4D" w14:paraId="523EE291" w14:textId="77777777" w:rsidTr="000A20E3">
        <w:trPr>
          <w:trHeight w:hRule="exact" w:val="25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76E68" w14:textId="5AB2FA2B"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0177"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372EE1E9" w14:textId="3247FAE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FF99FF"/>
          </w:tcPr>
          <w:p w14:paraId="66D0E0A1" w14:textId="72516224"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1112"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E91E69B" w14:textId="112F8368"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1C490"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99CCFF"/>
            <w:noWrap/>
            <w:vAlign w:val="bottom"/>
          </w:tcPr>
          <w:p w14:paraId="4E48A0E0" w14:textId="1CCBBF2C"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3507FAD" w14:textId="4C2AA84F"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r w:rsidRPr="00802F4D">
              <w:rPr>
                <w:rFonts w:asciiTheme="minorHAnsi" w:eastAsia="Times New Roman" w:hAnsiTheme="minorHAnsi" w:cstheme="minorHAnsi"/>
                <w:b/>
                <w:color w:val="000000"/>
                <w:lang w:eastAsia="sv-SE"/>
              </w:rPr>
              <w:t xml:space="preserve">P13 </w:t>
            </w:r>
          </w:p>
        </w:tc>
      </w:tr>
      <w:tr w:rsidR="00135C97" w:rsidRPr="00802F4D" w14:paraId="407EF552" w14:textId="77777777" w:rsidTr="000A20E3">
        <w:trPr>
          <w:trHeight w:hRule="exact" w:val="25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6C2E5" w14:textId="1F341FC9"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6FB55" w14:textId="77777777" w:rsidR="00135C97" w:rsidRPr="00802F4D" w:rsidRDefault="00135C97" w:rsidP="00E2290D">
            <w:pPr>
              <w:spacing w:after="0" w:line="240" w:lineRule="auto"/>
              <w:jc w:val="center"/>
              <w:rPr>
                <w:rFonts w:asciiTheme="minorHAnsi" w:eastAsia="Times New Roman" w:hAnsiTheme="minorHAnsi" w:cstheme="minorHAnsi"/>
                <w:b/>
                <w:lang w:eastAsia="sv-SE"/>
              </w:rPr>
            </w:pPr>
          </w:p>
        </w:tc>
        <w:tc>
          <w:tcPr>
            <w:tcW w:w="927" w:type="dxa"/>
            <w:tcBorders>
              <w:top w:val="single" w:sz="4" w:space="0" w:color="auto"/>
              <w:left w:val="single" w:sz="4" w:space="0" w:color="auto"/>
              <w:bottom w:val="single" w:sz="4" w:space="0" w:color="auto"/>
              <w:right w:val="single" w:sz="4" w:space="0" w:color="auto"/>
            </w:tcBorders>
          </w:tcPr>
          <w:p w14:paraId="5F1BDF22"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8036C27" w14:textId="428A7473"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4B8D4" w14:textId="076486A3"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92" w:type="dxa"/>
            <w:tcBorders>
              <w:top w:val="single" w:sz="4" w:space="0" w:color="auto"/>
              <w:left w:val="single" w:sz="4" w:space="0" w:color="auto"/>
              <w:bottom w:val="single" w:sz="4" w:space="0" w:color="auto"/>
              <w:right w:val="single" w:sz="4" w:space="0" w:color="auto"/>
            </w:tcBorders>
            <w:shd w:val="clear" w:color="auto" w:fill="99CCFF"/>
          </w:tcPr>
          <w:p w14:paraId="2F11AB45" w14:textId="535CCDAA" w:rsidR="00135C97" w:rsidRDefault="000A20E3" w:rsidP="00E2290D">
            <w:pPr>
              <w:spacing w:after="0" w:line="240" w:lineRule="auto"/>
              <w:jc w:val="center"/>
              <w:rPr>
                <w:rFonts w:asciiTheme="minorHAnsi" w:eastAsia="Times New Roman" w:hAnsiTheme="minorHAnsi" w:cstheme="minorHAnsi"/>
                <w:b/>
                <w:color w:val="000000"/>
                <w:lang w:eastAsia="sv-SE"/>
              </w:rPr>
            </w:pPr>
            <w:r>
              <w:rPr>
                <w:rFonts w:asciiTheme="minorHAnsi" w:eastAsia="Times New Roman" w:hAnsiTheme="minorHAnsi" w:cstheme="minorHAnsi"/>
                <w:b/>
                <w:color w:val="000000"/>
                <w:lang w:eastAsia="sv-SE"/>
              </w:rPr>
              <w:t>P12</w:t>
            </w:r>
          </w:p>
        </w:tc>
        <w:tc>
          <w:tcPr>
            <w:tcW w:w="927" w:type="dxa"/>
            <w:tcBorders>
              <w:top w:val="single" w:sz="4" w:space="0" w:color="auto"/>
              <w:left w:val="single" w:sz="4" w:space="0" w:color="auto"/>
              <w:bottom w:val="single" w:sz="4" w:space="0" w:color="auto"/>
              <w:right w:val="single" w:sz="4" w:space="0" w:color="auto"/>
            </w:tcBorders>
            <w:shd w:val="clear" w:color="auto" w:fill="FF99FF"/>
            <w:noWrap/>
            <w:vAlign w:val="bottom"/>
          </w:tcPr>
          <w:p w14:paraId="4D938BC2" w14:textId="5A8EB063"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r>
              <w:rPr>
                <w:rFonts w:asciiTheme="minorHAnsi" w:eastAsia="Times New Roman" w:hAnsiTheme="minorHAnsi" w:cstheme="minorHAnsi"/>
                <w:b/>
                <w:color w:val="000000"/>
                <w:lang w:eastAsia="sv-SE"/>
              </w:rPr>
              <w:t>F12</w:t>
            </w:r>
          </w:p>
        </w:tc>
        <w:tc>
          <w:tcPr>
            <w:tcW w:w="92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0657D26" w14:textId="6359FA46"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r>
      <w:tr w:rsidR="00135C97" w:rsidRPr="00802F4D" w14:paraId="6E355643" w14:textId="77777777" w:rsidTr="000A20E3">
        <w:trPr>
          <w:trHeight w:hRule="exact" w:val="25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60E73" w14:textId="2DB42588"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FEB9"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tcPr>
          <w:p w14:paraId="406B3809"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157FE72B" w14:textId="4B4C126A"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111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074BF7EC" w14:textId="29E31334"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r>
              <w:rPr>
                <w:rFonts w:asciiTheme="minorHAnsi" w:eastAsia="Times New Roman" w:hAnsiTheme="minorHAnsi" w:cstheme="minorHAnsi"/>
                <w:b/>
                <w:color w:val="000000"/>
                <w:lang w:eastAsia="sv-SE"/>
              </w:rPr>
              <w:t>P13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14:paraId="766D64E2"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FF99FF"/>
            <w:noWrap/>
            <w:vAlign w:val="bottom"/>
          </w:tcPr>
          <w:p w14:paraId="0872BDD4" w14:textId="53E43FB8"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4E91E1F" w14:textId="3BA7AB83"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r w:rsidRPr="00802F4D">
              <w:rPr>
                <w:rFonts w:asciiTheme="minorHAnsi" w:eastAsia="Times New Roman" w:hAnsiTheme="minorHAnsi" w:cstheme="minorHAnsi"/>
                <w:b/>
                <w:color w:val="000000"/>
                <w:lang w:eastAsia="sv-SE"/>
              </w:rPr>
              <w:t xml:space="preserve">F13 </w:t>
            </w:r>
          </w:p>
        </w:tc>
      </w:tr>
      <w:tr w:rsidR="00135C97" w:rsidRPr="00802F4D" w14:paraId="4C621C6A" w14:textId="77777777" w:rsidTr="000A20E3">
        <w:trPr>
          <w:trHeight w:hRule="exact" w:val="25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B41BA" w14:textId="73109F21"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2BC04" w14:textId="25E51FDA"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tcPr>
          <w:p w14:paraId="0FDC7CA4"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74B8EFDE" w14:textId="6C518EB4"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111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6DA3A657" w14:textId="66D42C6B"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92" w:type="dxa"/>
            <w:tcBorders>
              <w:top w:val="single" w:sz="4" w:space="0" w:color="auto"/>
              <w:left w:val="single" w:sz="4" w:space="0" w:color="auto"/>
              <w:bottom w:val="single" w:sz="4" w:space="0" w:color="auto"/>
              <w:right w:val="single" w:sz="4" w:space="0" w:color="auto"/>
            </w:tcBorders>
            <w:shd w:val="clear" w:color="auto" w:fill="99CCFF"/>
          </w:tcPr>
          <w:p w14:paraId="4BE45F69"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13CFC" w14:textId="5DC439A5"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DFD603F" w14:textId="4EED47F4"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r>
      <w:tr w:rsidR="00135C97" w:rsidRPr="00802F4D" w14:paraId="1694463D" w14:textId="77777777" w:rsidTr="000A20E3">
        <w:trPr>
          <w:trHeight w:hRule="exact" w:val="259"/>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8EBF1" w14:textId="5FB5B530"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F16D0" w14:textId="6203AC29"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D947C8"/>
          </w:tcPr>
          <w:p w14:paraId="3EDB9C9F" w14:textId="0E713B13"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r w:rsidRPr="00802F4D">
              <w:rPr>
                <w:rFonts w:asciiTheme="minorHAnsi" w:eastAsia="Times New Roman" w:hAnsiTheme="minorHAnsi" w:cstheme="minorHAnsi"/>
                <w:b/>
                <w:lang w:eastAsia="sv-SE"/>
              </w:rPr>
              <w:t>F12/P12</w:t>
            </w:r>
          </w:p>
        </w:tc>
        <w:tc>
          <w:tcPr>
            <w:tcW w:w="927" w:type="dxa"/>
            <w:tcBorders>
              <w:top w:val="single" w:sz="4" w:space="0" w:color="auto"/>
              <w:left w:val="single" w:sz="4" w:space="0" w:color="auto"/>
              <w:bottom w:val="single" w:sz="4" w:space="0" w:color="auto"/>
              <w:right w:val="single" w:sz="4" w:space="0" w:color="auto"/>
            </w:tcBorders>
          </w:tcPr>
          <w:p w14:paraId="542E80CF" w14:textId="18A64CC3"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0400" w14:textId="75D7002C"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92" w:type="dxa"/>
            <w:tcBorders>
              <w:top w:val="single" w:sz="4" w:space="0" w:color="auto"/>
              <w:left w:val="single" w:sz="4" w:space="0" w:color="auto"/>
              <w:bottom w:val="single" w:sz="4" w:space="0" w:color="auto"/>
              <w:right w:val="single" w:sz="4" w:space="0" w:color="auto"/>
            </w:tcBorders>
          </w:tcPr>
          <w:p w14:paraId="421644E3" w14:textId="77777777"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5570F" w14:textId="132D0B46"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92DE" w14:textId="6817DB85" w:rsidR="00135C97" w:rsidRPr="00802F4D" w:rsidRDefault="00135C97" w:rsidP="00E2290D">
            <w:pPr>
              <w:spacing w:after="0" w:line="240" w:lineRule="auto"/>
              <w:jc w:val="center"/>
              <w:rPr>
                <w:rFonts w:asciiTheme="minorHAnsi" w:eastAsia="Times New Roman" w:hAnsiTheme="minorHAnsi" w:cstheme="minorHAnsi"/>
                <w:b/>
                <w:color w:val="000000"/>
                <w:lang w:eastAsia="sv-SE"/>
              </w:rPr>
            </w:pPr>
          </w:p>
        </w:tc>
      </w:tr>
    </w:tbl>
    <w:p w14:paraId="51574D47" w14:textId="77777777" w:rsidR="00776661" w:rsidRPr="00802F4D" w:rsidRDefault="00776661" w:rsidP="00776661">
      <w:pPr>
        <w:spacing w:after="0" w:line="240" w:lineRule="auto"/>
        <w:rPr>
          <w:rFonts w:asciiTheme="minorHAnsi" w:hAnsiTheme="minorHAnsi" w:cstheme="minorHAnsi"/>
          <w:b/>
        </w:rPr>
      </w:pPr>
      <w:r w:rsidRPr="00802F4D">
        <w:rPr>
          <w:rFonts w:asciiTheme="minorHAnsi" w:hAnsiTheme="minorHAnsi" w:cstheme="minorHAnsi"/>
          <w:b/>
        </w:rPr>
        <w:br w:type="textWrapping" w:clear="all"/>
      </w:r>
    </w:p>
    <w:p w14:paraId="4B5B2FA4" w14:textId="77777777" w:rsidR="00457A86" w:rsidRDefault="00457A86" w:rsidP="00776661">
      <w:pPr>
        <w:spacing w:after="0" w:line="240" w:lineRule="auto"/>
        <w:rPr>
          <w:b/>
          <w:sz w:val="28"/>
          <w:szCs w:val="28"/>
        </w:rPr>
      </w:pPr>
    </w:p>
    <w:p w14:paraId="26318919" w14:textId="7361EFCC" w:rsidR="008502D5" w:rsidRDefault="008502D5" w:rsidP="008502D5">
      <w:pPr>
        <w:spacing w:after="0" w:line="240" w:lineRule="auto"/>
        <w:rPr>
          <w:b/>
          <w:sz w:val="28"/>
          <w:szCs w:val="28"/>
        </w:rPr>
      </w:pPr>
      <w:r>
        <w:rPr>
          <w:b/>
          <w:sz w:val="28"/>
          <w:szCs w:val="28"/>
        </w:rPr>
        <w:t>Deltävling 4 (final) inomhus/utomhus – lördag 7 oktober PF12 (födda 2011)</w:t>
      </w:r>
      <w:r w:rsidR="0099592F">
        <w:rPr>
          <w:b/>
          <w:sz w:val="28"/>
          <w:szCs w:val="28"/>
        </w:rPr>
        <w:t xml:space="preserve"> </w:t>
      </w:r>
      <w:r w:rsidR="0099592F" w:rsidRPr="0099592F">
        <w:rPr>
          <w:bCs/>
          <w:sz w:val="28"/>
          <w:szCs w:val="28"/>
        </w:rPr>
        <w:t>(</w:t>
      </w:r>
      <w:proofErr w:type="spellStart"/>
      <w:r w:rsidR="0099592F" w:rsidRPr="0099592F">
        <w:rPr>
          <w:bCs/>
          <w:sz w:val="28"/>
          <w:szCs w:val="28"/>
        </w:rPr>
        <w:t>ev</w:t>
      </w:r>
      <w:proofErr w:type="spellEnd"/>
      <w:r w:rsidR="0099592F" w:rsidRPr="0099592F">
        <w:rPr>
          <w:bCs/>
          <w:sz w:val="28"/>
          <w:szCs w:val="28"/>
        </w:rPr>
        <w:t xml:space="preserve"> samma dag för 12 o 13 åringar)</w:t>
      </w:r>
    </w:p>
    <w:p w14:paraId="1670F16E" w14:textId="500D98BA" w:rsidR="00135C97" w:rsidRDefault="00135C97" w:rsidP="008502D5">
      <w:pPr>
        <w:spacing w:after="0" w:line="240" w:lineRule="auto"/>
        <w:rPr>
          <w:b/>
          <w:sz w:val="28"/>
          <w:szCs w:val="28"/>
        </w:rPr>
      </w:pPr>
      <w:r>
        <w:rPr>
          <w:b/>
          <w:sz w:val="28"/>
          <w:szCs w:val="28"/>
        </w:rPr>
        <w:t>I Sätra Friidrottshall/Sätra IP</w:t>
      </w:r>
    </w:p>
    <w:p w14:paraId="55654246" w14:textId="77777777" w:rsidR="008502D5" w:rsidRDefault="008502D5" w:rsidP="008502D5">
      <w:pPr>
        <w:spacing w:after="0" w:line="240" w:lineRule="auto"/>
        <w:ind w:right="-286"/>
        <w:rPr>
          <w:b/>
          <w:sz w:val="8"/>
          <w:szCs w:val="8"/>
        </w:rPr>
      </w:pPr>
    </w:p>
    <w:p w14:paraId="28AC4821" w14:textId="707AFB56" w:rsidR="008502D5" w:rsidRDefault="008502D5" w:rsidP="008502D5">
      <w:pPr>
        <w:spacing w:after="0" w:line="240" w:lineRule="auto"/>
        <w:ind w:right="-286"/>
        <w:rPr>
          <w:b/>
        </w:rPr>
      </w:pPr>
      <w:bookmarkStart w:id="1" w:name="_Hlk50468153"/>
      <w:r>
        <w:rPr>
          <w:b/>
        </w:rPr>
        <w:t xml:space="preserve">Grenar: </w:t>
      </w:r>
      <w:r>
        <w:rPr>
          <w:rFonts w:cs="Aharoni"/>
          <w:b/>
        </w:rPr>
        <w:t>•</w:t>
      </w:r>
      <w:r>
        <w:rPr>
          <w:b/>
        </w:rPr>
        <w:t xml:space="preserve"> FP12 – 5x200m, 60m häck, 600m, </w:t>
      </w:r>
      <w:r w:rsidR="00BA4648">
        <w:rPr>
          <w:b/>
        </w:rPr>
        <w:t>höjd</w:t>
      </w:r>
      <w:r>
        <w:rPr>
          <w:b/>
        </w:rPr>
        <w:t>, slägga (utomhus)</w:t>
      </w:r>
    </w:p>
    <w:p w14:paraId="7457E583" w14:textId="77777777" w:rsidR="008502D5" w:rsidRDefault="008502D5" w:rsidP="008502D5">
      <w:pPr>
        <w:spacing w:after="0" w:line="240" w:lineRule="auto"/>
        <w:ind w:right="-286"/>
        <w:rPr>
          <w:b/>
        </w:rPr>
      </w:pPr>
    </w:p>
    <w:p w14:paraId="66898148" w14:textId="140730E9" w:rsidR="008502D5" w:rsidRDefault="008502D5" w:rsidP="008502D5">
      <w:pPr>
        <w:spacing w:after="0" w:line="240" w:lineRule="auto"/>
        <w:ind w:right="-286"/>
        <w:rPr>
          <w:bCs/>
        </w:rPr>
      </w:pPr>
      <w:r>
        <w:rPr>
          <w:b/>
          <w:shd w:val="clear" w:color="auto" w:fill="FFFF00"/>
        </w:rPr>
        <w:t>Grupp 1 gul:</w:t>
      </w:r>
      <w:r>
        <w:rPr>
          <w:b/>
        </w:rPr>
        <w:t xml:space="preserve"> </w:t>
      </w:r>
      <w:bookmarkStart w:id="2" w:name="_Hlk78816481"/>
    </w:p>
    <w:bookmarkEnd w:id="2"/>
    <w:p w14:paraId="4431A7F5" w14:textId="3780AD0C" w:rsidR="008502D5" w:rsidRDefault="008502D5" w:rsidP="008502D5">
      <w:pPr>
        <w:spacing w:after="0" w:line="240" w:lineRule="auto"/>
        <w:ind w:right="-286"/>
        <w:rPr>
          <w:bCs/>
        </w:rPr>
      </w:pPr>
      <w:r>
        <w:rPr>
          <w:b/>
          <w:shd w:val="clear" w:color="auto" w:fill="33CCFF"/>
        </w:rPr>
        <w:t>Grupp 2 blå:</w:t>
      </w:r>
      <w:r>
        <w:rPr>
          <w:bCs/>
        </w:rPr>
        <w:t xml:space="preserve"> </w:t>
      </w:r>
    </w:p>
    <w:bookmarkEnd w:id="1"/>
    <w:p w14:paraId="4005450F" w14:textId="77777777" w:rsidR="008502D5" w:rsidRDefault="008502D5" w:rsidP="008502D5">
      <w:pPr>
        <w:spacing w:after="0" w:line="240" w:lineRule="auto"/>
        <w:ind w:right="-286"/>
        <w:rPr>
          <w:b/>
        </w:rPr>
      </w:pPr>
    </w:p>
    <w:tbl>
      <w:tblPr>
        <w:tblW w:w="8244" w:type="dxa"/>
        <w:tblCellMar>
          <w:left w:w="70" w:type="dxa"/>
          <w:right w:w="70" w:type="dxa"/>
        </w:tblCellMar>
        <w:tblLook w:val="04A0" w:firstRow="1" w:lastRow="0" w:firstColumn="1" w:lastColumn="0" w:noHBand="0" w:noVBand="1"/>
      </w:tblPr>
      <w:tblGrid>
        <w:gridCol w:w="938"/>
        <w:gridCol w:w="1330"/>
        <w:gridCol w:w="1418"/>
        <w:gridCol w:w="1559"/>
        <w:gridCol w:w="1559"/>
        <w:gridCol w:w="1440"/>
      </w:tblGrid>
      <w:tr w:rsidR="008502D5" w14:paraId="4C5DD3AA" w14:textId="77777777" w:rsidTr="008502D5">
        <w:trPr>
          <w:trHeight w:val="283"/>
        </w:trPr>
        <w:tc>
          <w:tcPr>
            <w:tcW w:w="938" w:type="dxa"/>
            <w:tcBorders>
              <w:top w:val="nil"/>
              <w:left w:val="nil"/>
              <w:bottom w:val="single" w:sz="4" w:space="0" w:color="auto"/>
              <w:right w:val="nil"/>
            </w:tcBorders>
            <w:noWrap/>
            <w:vAlign w:val="bottom"/>
            <w:hideMark/>
          </w:tcPr>
          <w:p w14:paraId="25372F3C" w14:textId="77777777" w:rsidR="008502D5" w:rsidRDefault="008502D5">
            <w:pPr>
              <w:spacing w:after="0" w:line="240" w:lineRule="auto"/>
              <w:jc w:val="center"/>
              <w:rPr>
                <w:rFonts w:eastAsia="Times New Roman" w:cs="Calibri"/>
                <w:b/>
                <w:bCs/>
                <w:color w:val="000000"/>
                <w:lang w:eastAsia="sv-SE"/>
              </w:rPr>
            </w:pPr>
            <w:bookmarkStart w:id="3" w:name="_Hlk50468189"/>
            <w:r>
              <w:rPr>
                <w:rFonts w:eastAsia="Times New Roman" w:cs="Calibri"/>
                <w:b/>
                <w:bCs/>
                <w:color w:val="000000"/>
                <w:lang w:eastAsia="sv-SE"/>
              </w:rPr>
              <w:t>Prel. tid </w:t>
            </w:r>
          </w:p>
        </w:tc>
        <w:tc>
          <w:tcPr>
            <w:tcW w:w="1330" w:type="dxa"/>
            <w:tcBorders>
              <w:top w:val="nil"/>
              <w:left w:val="nil"/>
              <w:bottom w:val="single" w:sz="4" w:space="0" w:color="auto"/>
              <w:right w:val="nil"/>
            </w:tcBorders>
            <w:noWrap/>
            <w:vAlign w:val="center"/>
            <w:hideMark/>
          </w:tcPr>
          <w:p w14:paraId="511BE205" w14:textId="16A64D96"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5x</w:t>
            </w:r>
            <w:r w:rsidR="00F97BE2">
              <w:rPr>
                <w:rFonts w:eastAsia="Times New Roman" w:cs="Calibri"/>
                <w:b/>
                <w:bCs/>
                <w:color w:val="000000"/>
                <w:lang w:eastAsia="sv-SE"/>
              </w:rPr>
              <w:t>20</w:t>
            </w:r>
            <w:r>
              <w:rPr>
                <w:rFonts w:eastAsia="Times New Roman" w:cs="Calibri"/>
                <w:b/>
                <w:bCs/>
                <w:color w:val="000000"/>
                <w:lang w:eastAsia="sv-SE"/>
              </w:rPr>
              <w:t>0m</w:t>
            </w:r>
          </w:p>
        </w:tc>
        <w:tc>
          <w:tcPr>
            <w:tcW w:w="1418" w:type="dxa"/>
            <w:tcBorders>
              <w:top w:val="nil"/>
              <w:left w:val="nil"/>
              <w:bottom w:val="single" w:sz="4" w:space="0" w:color="auto"/>
              <w:right w:val="nil"/>
            </w:tcBorders>
            <w:noWrap/>
            <w:vAlign w:val="center"/>
            <w:hideMark/>
          </w:tcPr>
          <w:p w14:paraId="35BAAFC3" w14:textId="0C660192"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60m häck</w:t>
            </w:r>
          </w:p>
        </w:tc>
        <w:tc>
          <w:tcPr>
            <w:tcW w:w="1559" w:type="dxa"/>
            <w:tcBorders>
              <w:top w:val="nil"/>
              <w:left w:val="nil"/>
              <w:bottom w:val="single" w:sz="4" w:space="0" w:color="auto"/>
              <w:right w:val="nil"/>
            </w:tcBorders>
            <w:noWrap/>
            <w:vAlign w:val="center"/>
            <w:hideMark/>
          </w:tcPr>
          <w:p w14:paraId="55F58C6D" w14:textId="5703F2E2" w:rsidR="008502D5" w:rsidRDefault="00BA4648">
            <w:pPr>
              <w:spacing w:after="0" w:line="240" w:lineRule="auto"/>
              <w:jc w:val="center"/>
              <w:rPr>
                <w:rFonts w:eastAsia="Times New Roman" w:cs="Calibri"/>
                <w:b/>
                <w:bCs/>
                <w:color w:val="000000"/>
                <w:lang w:eastAsia="sv-SE"/>
              </w:rPr>
            </w:pPr>
            <w:r>
              <w:rPr>
                <w:rFonts w:eastAsia="Times New Roman" w:cs="Calibri"/>
                <w:b/>
                <w:bCs/>
                <w:color w:val="000000"/>
                <w:lang w:eastAsia="sv-SE"/>
              </w:rPr>
              <w:t>Höjd</w:t>
            </w:r>
          </w:p>
        </w:tc>
        <w:tc>
          <w:tcPr>
            <w:tcW w:w="1559" w:type="dxa"/>
            <w:tcBorders>
              <w:top w:val="nil"/>
              <w:left w:val="nil"/>
              <w:bottom w:val="single" w:sz="4" w:space="0" w:color="auto"/>
              <w:right w:val="nil"/>
            </w:tcBorders>
            <w:vAlign w:val="center"/>
            <w:hideMark/>
          </w:tcPr>
          <w:p w14:paraId="48192177" w14:textId="77777777"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Slägga 2 kg</w:t>
            </w:r>
          </w:p>
        </w:tc>
        <w:tc>
          <w:tcPr>
            <w:tcW w:w="1440" w:type="dxa"/>
            <w:tcBorders>
              <w:top w:val="nil"/>
              <w:left w:val="nil"/>
              <w:bottom w:val="single" w:sz="4" w:space="0" w:color="auto"/>
              <w:right w:val="nil"/>
            </w:tcBorders>
            <w:vAlign w:val="center"/>
            <w:hideMark/>
          </w:tcPr>
          <w:p w14:paraId="0725B357" w14:textId="5092133C"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600m</w:t>
            </w:r>
          </w:p>
        </w:tc>
      </w:tr>
      <w:tr w:rsidR="008502D5" w14:paraId="71603E22" w14:textId="77777777" w:rsidTr="004D5AE7">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bottom"/>
            <w:hideMark/>
          </w:tcPr>
          <w:p w14:paraId="468E1067" w14:textId="77777777"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10:00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80B9F" w14:textId="20A435F8" w:rsidR="008502D5" w:rsidRDefault="008502D5">
            <w:pPr>
              <w:spacing w:after="0" w:line="240" w:lineRule="auto"/>
              <w:rPr>
                <w:rFonts w:eastAsia="Times New Roman" w:cs="Calibri"/>
                <w:b/>
                <w:bCs/>
                <w:color w:val="FFFFFF" w:themeColor="background1"/>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C82A22F" w14:textId="7AAF8F55" w:rsidR="008502D5" w:rsidRPr="004D5AE7" w:rsidRDefault="004D5AE7" w:rsidP="004D5AE7">
            <w:pPr>
              <w:jc w:val="center"/>
              <w:rPr>
                <w:rFonts w:eastAsia="Times New Roman" w:cs="Calibri"/>
                <w:b/>
                <w:bCs/>
                <w:lang w:eastAsia="sv-SE"/>
              </w:rPr>
            </w:pPr>
            <w:r w:rsidRPr="004D5AE7">
              <w:rPr>
                <w:rFonts w:eastAsia="Times New Roman" w:cs="Calibri"/>
                <w:b/>
                <w:bCs/>
                <w:lang w:eastAsia="sv-SE"/>
              </w:rPr>
              <w:t>Grupp 1</w:t>
            </w:r>
            <w:r>
              <w:rPr>
                <w:rFonts w:eastAsia="Times New Roman" w:cs="Calibri"/>
                <w:b/>
                <w:bCs/>
                <w:lang w:eastAsia="sv-SE"/>
              </w:rPr>
              <w:t xml:space="preserve"> F12</w:t>
            </w:r>
          </w:p>
        </w:tc>
        <w:tc>
          <w:tcPr>
            <w:tcW w:w="1559" w:type="dxa"/>
            <w:tcBorders>
              <w:top w:val="single" w:sz="4" w:space="0" w:color="auto"/>
              <w:left w:val="single" w:sz="4" w:space="0" w:color="auto"/>
              <w:bottom w:val="single" w:sz="4" w:space="0" w:color="auto"/>
              <w:right w:val="single" w:sz="4" w:space="0" w:color="auto"/>
            </w:tcBorders>
            <w:noWrap/>
            <w:vAlign w:val="center"/>
          </w:tcPr>
          <w:p w14:paraId="1A94D399" w14:textId="77777777" w:rsidR="008502D5" w:rsidRDefault="008502D5">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5A8644FC" w14:textId="7BA4642F"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Utomhus</w:t>
            </w:r>
          </w:p>
        </w:tc>
        <w:tc>
          <w:tcPr>
            <w:tcW w:w="1440" w:type="dxa"/>
            <w:tcBorders>
              <w:top w:val="single" w:sz="4" w:space="0" w:color="auto"/>
              <w:left w:val="single" w:sz="4" w:space="0" w:color="auto"/>
              <w:bottom w:val="single" w:sz="4" w:space="0" w:color="auto"/>
              <w:right w:val="single" w:sz="4" w:space="0" w:color="auto"/>
            </w:tcBorders>
            <w:vAlign w:val="center"/>
          </w:tcPr>
          <w:p w14:paraId="6C115E6C" w14:textId="77777777" w:rsidR="008502D5" w:rsidRDefault="008502D5">
            <w:pPr>
              <w:spacing w:after="0" w:line="240" w:lineRule="auto"/>
              <w:jc w:val="center"/>
              <w:rPr>
                <w:rFonts w:eastAsia="Times New Roman" w:cs="Calibri"/>
                <w:b/>
                <w:bCs/>
                <w:color w:val="000000"/>
                <w:lang w:eastAsia="sv-SE"/>
              </w:rPr>
            </w:pPr>
          </w:p>
        </w:tc>
      </w:tr>
      <w:tr w:rsidR="008502D5" w14:paraId="166EF9B7" w14:textId="77777777" w:rsidTr="000056DE">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143C8395" w14:textId="7B61FF85"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10:</w:t>
            </w:r>
            <w:r w:rsidR="000056DE">
              <w:rPr>
                <w:rFonts w:eastAsia="Times New Roman" w:cs="Calibri"/>
                <w:b/>
                <w:bCs/>
                <w:color w:val="000000"/>
                <w:lang w:eastAsia="sv-SE"/>
              </w:rPr>
              <w:t>2</w:t>
            </w:r>
            <w:r>
              <w:rPr>
                <w:rFonts w:eastAsia="Times New Roman" w:cs="Calibri"/>
                <w:b/>
                <w:bCs/>
                <w:color w:val="000000"/>
                <w:lang w:eastAsia="sv-SE"/>
              </w:rPr>
              <w:t>0</w:t>
            </w:r>
          </w:p>
        </w:tc>
        <w:tc>
          <w:tcPr>
            <w:tcW w:w="1330" w:type="dxa"/>
            <w:tcBorders>
              <w:top w:val="single" w:sz="4" w:space="0" w:color="auto"/>
              <w:left w:val="single" w:sz="4" w:space="0" w:color="auto"/>
              <w:bottom w:val="single" w:sz="4" w:space="0" w:color="auto"/>
              <w:right w:val="single" w:sz="4" w:space="0" w:color="auto"/>
            </w:tcBorders>
            <w:noWrap/>
            <w:vAlign w:val="center"/>
          </w:tcPr>
          <w:p w14:paraId="7090ADE3" w14:textId="77777777" w:rsidR="008502D5" w:rsidRDefault="008502D5">
            <w:pPr>
              <w:spacing w:after="0" w:line="240" w:lineRule="auto"/>
              <w:jc w:val="center"/>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796BD798" w14:textId="23B08383"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 xml:space="preserve">Grupp 1 </w:t>
            </w:r>
            <w:r w:rsidR="004D5AE7">
              <w:rPr>
                <w:rFonts w:eastAsia="Times New Roman" w:cs="Calibri"/>
                <w:b/>
                <w:bCs/>
                <w:color w:val="000000"/>
                <w:lang w:eastAsia="sv-SE"/>
              </w:rPr>
              <w:t>P</w:t>
            </w:r>
            <w:r>
              <w:rPr>
                <w:rFonts w:eastAsia="Times New Roman" w:cs="Calibri"/>
                <w:b/>
                <w:bCs/>
                <w:color w:val="000000"/>
                <w:lang w:eastAsia="sv-SE"/>
              </w:rPr>
              <w:t>12</w:t>
            </w:r>
          </w:p>
        </w:tc>
        <w:tc>
          <w:tcPr>
            <w:tcW w:w="1559" w:type="dxa"/>
            <w:tcBorders>
              <w:top w:val="single" w:sz="4" w:space="0" w:color="auto"/>
              <w:left w:val="single" w:sz="4" w:space="0" w:color="auto"/>
              <w:bottom w:val="single" w:sz="4" w:space="0" w:color="auto"/>
              <w:right w:val="single" w:sz="4" w:space="0" w:color="auto"/>
            </w:tcBorders>
            <w:noWrap/>
            <w:vAlign w:val="center"/>
          </w:tcPr>
          <w:p w14:paraId="393AE56B" w14:textId="77777777" w:rsidR="008502D5" w:rsidRDefault="008502D5">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238015CF" w14:textId="77777777" w:rsidR="008502D5" w:rsidRDefault="008502D5">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03D17B2C" w14:textId="77777777" w:rsidR="008502D5" w:rsidRDefault="008502D5">
            <w:pPr>
              <w:spacing w:after="0" w:line="240" w:lineRule="auto"/>
              <w:jc w:val="center"/>
              <w:rPr>
                <w:rFonts w:eastAsia="Times New Roman" w:cs="Calibri"/>
                <w:b/>
                <w:bCs/>
                <w:color w:val="000000"/>
                <w:lang w:eastAsia="sv-SE"/>
              </w:rPr>
            </w:pPr>
          </w:p>
        </w:tc>
      </w:tr>
      <w:tr w:rsidR="004D5AE7" w14:paraId="70550B8D" w14:textId="77777777" w:rsidTr="004D5AE7">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tcPr>
          <w:p w14:paraId="72C32BCE" w14:textId="50A4A444" w:rsidR="004D5AE7" w:rsidRDefault="000056DE" w:rsidP="004D5AE7">
            <w:pPr>
              <w:spacing w:after="0" w:line="240" w:lineRule="auto"/>
              <w:jc w:val="center"/>
              <w:rPr>
                <w:rFonts w:eastAsia="Times New Roman" w:cs="Calibri"/>
                <w:b/>
                <w:bCs/>
                <w:color w:val="000000"/>
                <w:lang w:eastAsia="sv-SE"/>
              </w:rPr>
            </w:pPr>
            <w:r>
              <w:rPr>
                <w:rFonts w:eastAsia="Times New Roman" w:cs="Calibri"/>
                <w:b/>
                <w:bCs/>
                <w:color w:val="000000"/>
                <w:lang w:eastAsia="sv-SE"/>
              </w:rPr>
              <w:t>10:50</w:t>
            </w:r>
          </w:p>
        </w:tc>
        <w:tc>
          <w:tcPr>
            <w:tcW w:w="1330"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44746E61" w14:textId="1CC730B4" w:rsidR="004D5AE7" w:rsidRDefault="004D5AE7" w:rsidP="004D5AE7">
            <w:pPr>
              <w:spacing w:after="0" w:line="240" w:lineRule="auto"/>
              <w:jc w:val="center"/>
              <w:rPr>
                <w:rFonts w:eastAsia="Times New Roman" w:cs="Calibri"/>
                <w:b/>
                <w:bCs/>
                <w:color w:val="000000"/>
                <w:lang w:eastAsia="sv-SE"/>
              </w:rPr>
            </w:pPr>
            <w:r>
              <w:rPr>
                <w:rFonts w:eastAsia="Times New Roman" w:cs="Calibri"/>
                <w:b/>
                <w:bCs/>
                <w:color w:val="FFFFFF" w:themeColor="background1"/>
                <w:lang w:eastAsia="sv-SE"/>
              </w:rPr>
              <w:t> Grupp 1 mix</w:t>
            </w:r>
          </w:p>
        </w:tc>
        <w:tc>
          <w:tcPr>
            <w:tcW w:w="1418" w:type="dxa"/>
            <w:tcBorders>
              <w:top w:val="single" w:sz="4" w:space="0" w:color="auto"/>
              <w:left w:val="single" w:sz="4" w:space="0" w:color="auto"/>
              <w:bottom w:val="single" w:sz="4" w:space="0" w:color="auto"/>
              <w:right w:val="single" w:sz="4" w:space="0" w:color="auto"/>
            </w:tcBorders>
            <w:noWrap/>
            <w:vAlign w:val="bottom"/>
          </w:tcPr>
          <w:p w14:paraId="41BB527C" w14:textId="77777777" w:rsidR="004D5AE7" w:rsidRDefault="004D5AE7" w:rsidP="004D5AE7">
            <w:pPr>
              <w:spacing w:after="0" w:line="240" w:lineRule="auto"/>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83151" w14:textId="77777777" w:rsidR="004D5AE7" w:rsidRDefault="004D5AE7" w:rsidP="004D5AE7">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bottom"/>
          </w:tcPr>
          <w:p w14:paraId="3468DB33" w14:textId="77777777" w:rsidR="004D5AE7" w:rsidRDefault="004D5AE7" w:rsidP="004D5AE7">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35AE0726" w14:textId="77777777" w:rsidR="004D5AE7" w:rsidRDefault="004D5AE7" w:rsidP="004D5AE7">
            <w:pPr>
              <w:spacing w:after="0" w:line="240" w:lineRule="auto"/>
              <w:jc w:val="center"/>
              <w:rPr>
                <w:rFonts w:eastAsia="Times New Roman" w:cs="Calibri"/>
                <w:b/>
                <w:bCs/>
                <w:color w:val="000000"/>
                <w:lang w:eastAsia="sv-SE"/>
              </w:rPr>
            </w:pPr>
          </w:p>
        </w:tc>
      </w:tr>
      <w:tr w:rsidR="000056DE" w14:paraId="6CA6059E" w14:textId="77777777" w:rsidTr="00DD172D">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042C9902" w14:textId="77777777"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11:30</w:t>
            </w:r>
          </w:p>
        </w:tc>
        <w:tc>
          <w:tcPr>
            <w:tcW w:w="133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F6A40A" w14:textId="77777777" w:rsidR="000056DE" w:rsidRDefault="000056DE" w:rsidP="000056DE">
            <w:pPr>
              <w:spacing w:after="0" w:line="240" w:lineRule="auto"/>
              <w:jc w:val="center"/>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9FFE3F5" w14:textId="77777777" w:rsidR="000056DE" w:rsidRDefault="000056DE" w:rsidP="000056DE">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FFFF00"/>
            <w:noWrap/>
            <w:vAlign w:val="bottom"/>
          </w:tcPr>
          <w:p w14:paraId="28D8FD0E" w14:textId="5FBD947F"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1 F12</w:t>
            </w:r>
          </w:p>
        </w:tc>
        <w:tc>
          <w:tcPr>
            <w:tcW w:w="155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770CDC4" w14:textId="77777777"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1 P12</w:t>
            </w:r>
          </w:p>
        </w:tc>
        <w:tc>
          <w:tcPr>
            <w:tcW w:w="1440" w:type="dxa"/>
            <w:tcBorders>
              <w:top w:val="single" w:sz="4" w:space="0" w:color="auto"/>
              <w:left w:val="single" w:sz="4" w:space="0" w:color="auto"/>
              <w:bottom w:val="single" w:sz="4" w:space="0" w:color="auto"/>
              <w:right w:val="single" w:sz="4" w:space="0" w:color="auto"/>
            </w:tcBorders>
            <w:noWrap/>
            <w:vAlign w:val="center"/>
          </w:tcPr>
          <w:p w14:paraId="2D929D37" w14:textId="77777777" w:rsidR="000056DE" w:rsidRDefault="000056DE" w:rsidP="000056DE">
            <w:pPr>
              <w:spacing w:after="0" w:line="240" w:lineRule="auto"/>
              <w:jc w:val="center"/>
              <w:rPr>
                <w:rFonts w:eastAsia="Times New Roman" w:cs="Calibri"/>
                <w:b/>
                <w:bCs/>
                <w:color w:val="000000"/>
                <w:lang w:eastAsia="sv-SE"/>
              </w:rPr>
            </w:pPr>
          </w:p>
        </w:tc>
      </w:tr>
      <w:tr w:rsidR="000056DE" w14:paraId="2A4EB90A" w14:textId="77777777" w:rsidTr="00F462B4">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383278E8" w14:textId="3C1BCBFF"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13:00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53586" w14:textId="6146ED95" w:rsidR="000056DE" w:rsidRDefault="000056DE" w:rsidP="000056DE">
            <w:pPr>
              <w:spacing w:after="0" w:line="240" w:lineRule="auto"/>
              <w:jc w:val="center"/>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76F315F7" w14:textId="5EBA6FC7"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2 F12</w:t>
            </w:r>
          </w:p>
        </w:tc>
        <w:tc>
          <w:tcPr>
            <w:tcW w:w="1559"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669E9F17" w14:textId="77777777"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1 P12</w:t>
            </w:r>
          </w:p>
        </w:tc>
        <w:tc>
          <w:tcPr>
            <w:tcW w:w="1559"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E4A1795" w14:textId="77777777"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1 F12</w:t>
            </w:r>
          </w:p>
        </w:tc>
        <w:tc>
          <w:tcPr>
            <w:tcW w:w="1440" w:type="dxa"/>
            <w:tcBorders>
              <w:top w:val="single" w:sz="4" w:space="0" w:color="auto"/>
              <w:left w:val="single" w:sz="4" w:space="0" w:color="auto"/>
              <w:bottom w:val="single" w:sz="4" w:space="0" w:color="auto"/>
              <w:right w:val="single" w:sz="4" w:space="0" w:color="auto"/>
            </w:tcBorders>
            <w:noWrap/>
            <w:vAlign w:val="center"/>
          </w:tcPr>
          <w:p w14:paraId="2B77B45A" w14:textId="77777777" w:rsidR="000056DE" w:rsidRDefault="000056DE" w:rsidP="000056DE">
            <w:pPr>
              <w:spacing w:after="0" w:line="240" w:lineRule="auto"/>
              <w:jc w:val="center"/>
              <w:rPr>
                <w:rFonts w:eastAsia="Times New Roman" w:cs="Calibri"/>
                <w:b/>
                <w:bCs/>
                <w:color w:val="000000"/>
                <w:lang w:eastAsia="sv-SE"/>
              </w:rPr>
            </w:pPr>
          </w:p>
        </w:tc>
      </w:tr>
      <w:tr w:rsidR="000056DE" w14:paraId="763C3F2E" w14:textId="77777777" w:rsidTr="001A1F74">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291D6E08" w14:textId="17F0730F"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13:20</w:t>
            </w:r>
          </w:p>
        </w:tc>
        <w:tc>
          <w:tcPr>
            <w:tcW w:w="1330" w:type="dxa"/>
            <w:tcBorders>
              <w:top w:val="single" w:sz="4" w:space="0" w:color="auto"/>
              <w:left w:val="single" w:sz="4" w:space="0" w:color="auto"/>
              <w:bottom w:val="single" w:sz="4" w:space="0" w:color="auto"/>
              <w:right w:val="single" w:sz="4" w:space="0" w:color="auto"/>
            </w:tcBorders>
            <w:noWrap/>
            <w:vAlign w:val="center"/>
          </w:tcPr>
          <w:p w14:paraId="6912E1A0" w14:textId="77777777" w:rsidR="000056DE" w:rsidRDefault="000056DE" w:rsidP="000056DE">
            <w:pPr>
              <w:spacing w:after="0" w:line="240" w:lineRule="auto"/>
              <w:jc w:val="center"/>
              <w:rPr>
                <w:rFonts w:eastAsia="Times New Roman" w:cs="Calibri"/>
                <w:b/>
                <w:bCs/>
                <w:color w:val="000000"/>
                <w:lang w:eastAsia="sv-SE"/>
              </w:rPr>
            </w:pPr>
          </w:p>
        </w:tc>
        <w:tc>
          <w:tcPr>
            <w:tcW w:w="1418" w:type="dxa"/>
            <w:tcBorders>
              <w:top w:val="single" w:sz="4" w:space="0" w:color="auto"/>
              <w:left w:val="single" w:sz="4" w:space="0" w:color="auto"/>
              <w:right w:val="single" w:sz="4" w:space="0" w:color="auto"/>
            </w:tcBorders>
            <w:shd w:val="clear" w:color="auto" w:fill="00B0F0"/>
            <w:noWrap/>
            <w:vAlign w:val="bottom"/>
            <w:hideMark/>
          </w:tcPr>
          <w:p w14:paraId="1466A439" w14:textId="1C8A29B3"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2 P12</w:t>
            </w:r>
          </w:p>
        </w:tc>
        <w:tc>
          <w:tcPr>
            <w:tcW w:w="1559" w:type="dxa"/>
            <w:tcBorders>
              <w:top w:val="single" w:sz="4" w:space="0" w:color="auto"/>
              <w:left w:val="single" w:sz="4" w:space="0" w:color="auto"/>
              <w:bottom w:val="single" w:sz="4" w:space="0" w:color="auto"/>
              <w:right w:val="single" w:sz="4" w:space="0" w:color="auto"/>
            </w:tcBorders>
            <w:noWrap/>
            <w:vAlign w:val="center"/>
          </w:tcPr>
          <w:p w14:paraId="40B6E42A" w14:textId="77777777" w:rsidR="000056DE" w:rsidRDefault="000056DE" w:rsidP="000056DE">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35C07B5" w14:textId="77777777" w:rsidR="000056DE" w:rsidRDefault="000056DE" w:rsidP="000056DE">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3CA08C89" w14:textId="77777777" w:rsidR="000056DE" w:rsidRDefault="000056DE" w:rsidP="000056DE">
            <w:pPr>
              <w:spacing w:after="0" w:line="240" w:lineRule="auto"/>
              <w:jc w:val="center"/>
              <w:rPr>
                <w:rFonts w:eastAsia="Times New Roman" w:cs="Calibri"/>
                <w:b/>
                <w:bCs/>
                <w:color w:val="000000"/>
                <w:lang w:eastAsia="sv-SE"/>
              </w:rPr>
            </w:pPr>
          </w:p>
        </w:tc>
      </w:tr>
      <w:tr w:rsidR="004D5AE7" w14:paraId="46691DA2" w14:textId="77777777" w:rsidTr="000056DE">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tcPr>
          <w:p w14:paraId="724BD105" w14:textId="0240EEC0" w:rsidR="004D5AE7" w:rsidRDefault="000056DE" w:rsidP="004D5AE7">
            <w:pPr>
              <w:spacing w:after="0" w:line="240" w:lineRule="auto"/>
              <w:jc w:val="center"/>
              <w:rPr>
                <w:rFonts w:eastAsia="Times New Roman" w:cs="Calibri"/>
                <w:b/>
                <w:bCs/>
                <w:color w:val="000000"/>
                <w:lang w:eastAsia="sv-SE"/>
              </w:rPr>
            </w:pPr>
            <w:r>
              <w:rPr>
                <w:rFonts w:eastAsia="Times New Roman" w:cs="Calibri"/>
                <w:b/>
                <w:bCs/>
                <w:color w:val="000000"/>
                <w:lang w:eastAsia="sv-SE"/>
              </w:rPr>
              <w:t>13:50</w:t>
            </w:r>
          </w:p>
        </w:tc>
        <w:tc>
          <w:tcPr>
            <w:tcW w:w="1330"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619EA034" w14:textId="76D1B906" w:rsidR="004D5AE7" w:rsidRDefault="004D5AE7" w:rsidP="004D5AE7">
            <w:pPr>
              <w:spacing w:after="0" w:line="240" w:lineRule="auto"/>
              <w:rPr>
                <w:rFonts w:eastAsia="Times New Roman" w:cs="Calibri"/>
                <w:b/>
                <w:bCs/>
                <w:color w:val="000000"/>
                <w:lang w:eastAsia="sv-SE"/>
              </w:rPr>
            </w:pPr>
            <w:r>
              <w:rPr>
                <w:rFonts w:eastAsia="Times New Roman" w:cs="Calibri"/>
                <w:b/>
                <w:bCs/>
                <w:color w:val="FFFFFF" w:themeColor="background1"/>
                <w:lang w:eastAsia="sv-SE"/>
              </w:rPr>
              <w:t>Grupp 2 mix</w:t>
            </w:r>
          </w:p>
        </w:tc>
        <w:tc>
          <w:tcPr>
            <w:tcW w:w="1418" w:type="dxa"/>
            <w:tcBorders>
              <w:left w:val="single" w:sz="4" w:space="0" w:color="auto"/>
              <w:bottom w:val="single" w:sz="4" w:space="0" w:color="auto"/>
              <w:right w:val="single" w:sz="4" w:space="0" w:color="auto"/>
            </w:tcBorders>
            <w:noWrap/>
            <w:vAlign w:val="bottom"/>
          </w:tcPr>
          <w:p w14:paraId="1D74E09B" w14:textId="77777777" w:rsidR="004D5AE7" w:rsidRDefault="004D5AE7" w:rsidP="004D5AE7">
            <w:pPr>
              <w:spacing w:after="0" w:line="240" w:lineRule="auto"/>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95B7F" w14:textId="77777777" w:rsidR="004D5AE7" w:rsidRDefault="004D5AE7" w:rsidP="004D5AE7">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5897F206" w14:textId="77777777" w:rsidR="004D5AE7" w:rsidRDefault="004D5AE7" w:rsidP="004D5AE7">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582CB6AE" w14:textId="77777777" w:rsidR="004D5AE7" w:rsidRDefault="004D5AE7" w:rsidP="004D5AE7">
            <w:pPr>
              <w:spacing w:after="0" w:line="240" w:lineRule="auto"/>
              <w:jc w:val="center"/>
              <w:rPr>
                <w:rFonts w:eastAsia="Times New Roman" w:cs="Calibri"/>
                <w:b/>
                <w:bCs/>
                <w:color w:val="000000"/>
                <w:lang w:eastAsia="sv-SE"/>
              </w:rPr>
            </w:pPr>
          </w:p>
        </w:tc>
      </w:tr>
      <w:tr w:rsidR="000056DE" w14:paraId="39851394" w14:textId="77777777" w:rsidTr="002F28ED">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607A5B4B" w14:textId="19FF9B74"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14:30</w:t>
            </w:r>
          </w:p>
        </w:tc>
        <w:tc>
          <w:tcPr>
            <w:tcW w:w="1330" w:type="dxa"/>
            <w:tcBorders>
              <w:top w:val="single" w:sz="4" w:space="0" w:color="auto"/>
              <w:left w:val="single" w:sz="4" w:space="0" w:color="auto"/>
              <w:bottom w:val="single" w:sz="4" w:space="0" w:color="auto"/>
              <w:right w:val="single" w:sz="4" w:space="0" w:color="auto"/>
            </w:tcBorders>
            <w:noWrap/>
            <w:vAlign w:val="bottom"/>
          </w:tcPr>
          <w:p w14:paraId="510D2316" w14:textId="77777777" w:rsidR="000056DE" w:rsidRDefault="000056DE" w:rsidP="000056DE">
            <w:pPr>
              <w:spacing w:after="0" w:line="240" w:lineRule="auto"/>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007F0D7" w14:textId="77777777" w:rsidR="000056DE" w:rsidRDefault="000056DE" w:rsidP="000056DE">
            <w:pPr>
              <w:spacing w:after="0" w:line="240" w:lineRule="auto"/>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14:paraId="4BAF2685" w14:textId="77777777"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2 F12</w:t>
            </w: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tcPr>
          <w:p w14:paraId="1965A1EC" w14:textId="000ADFFE"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2 P12</w:t>
            </w:r>
          </w:p>
        </w:tc>
        <w:tc>
          <w:tcPr>
            <w:tcW w:w="1440"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6B01A789" w14:textId="4654FE96"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1 F12</w:t>
            </w:r>
          </w:p>
        </w:tc>
      </w:tr>
      <w:tr w:rsidR="000056DE" w14:paraId="5347CE73" w14:textId="77777777" w:rsidTr="00BA4648">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tcPr>
          <w:p w14:paraId="27A212D1" w14:textId="506211DD" w:rsidR="000056DE" w:rsidRDefault="00BA4648"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14:50</w:t>
            </w:r>
          </w:p>
        </w:tc>
        <w:tc>
          <w:tcPr>
            <w:tcW w:w="1330" w:type="dxa"/>
            <w:tcBorders>
              <w:top w:val="single" w:sz="4" w:space="0" w:color="auto"/>
              <w:left w:val="single" w:sz="4" w:space="0" w:color="auto"/>
              <w:bottom w:val="single" w:sz="4" w:space="0" w:color="auto"/>
              <w:right w:val="single" w:sz="4" w:space="0" w:color="auto"/>
            </w:tcBorders>
            <w:noWrap/>
            <w:vAlign w:val="bottom"/>
          </w:tcPr>
          <w:p w14:paraId="0FB8B35F" w14:textId="77777777" w:rsidR="000056DE" w:rsidRDefault="000056DE" w:rsidP="000056DE">
            <w:pPr>
              <w:spacing w:after="0" w:line="240" w:lineRule="auto"/>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BC5F604" w14:textId="77777777" w:rsidR="000056DE" w:rsidRDefault="000056DE" w:rsidP="000056DE">
            <w:pPr>
              <w:spacing w:after="0" w:line="240" w:lineRule="auto"/>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BBB44" w14:textId="77777777" w:rsidR="000056DE" w:rsidRDefault="000056DE" w:rsidP="000056DE">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CBE1F2" w14:textId="77777777" w:rsidR="000056DE" w:rsidRDefault="000056DE" w:rsidP="000056DE">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6DA7A3E7" w14:textId="39BCBDDF"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1 P12</w:t>
            </w:r>
          </w:p>
        </w:tc>
      </w:tr>
      <w:tr w:rsidR="000056DE" w14:paraId="2F702C0D" w14:textId="77777777" w:rsidTr="000056DE">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414CE251" w14:textId="33D38A98"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16:00</w:t>
            </w:r>
          </w:p>
        </w:tc>
        <w:tc>
          <w:tcPr>
            <w:tcW w:w="1330" w:type="dxa"/>
            <w:tcBorders>
              <w:top w:val="single" w:sz="4" w:space="0" w:color="auto"/>
              <w:left w:val="single" w:sz="4" w:space="0" w:color="auto"/>
              <w:bottom w:val="single" w:sz="4" w:space="0" w:color="auto"/>
              <w:right w:val="single" w:sz="4" w:space="0" w:color="auto"/>
            </w:tcBorders>
            <w:noWrap/>
            <w:vAlign w:val="bottom"/>
          </w:tcPr>
          <w:p w14:paraId="3D931731" w14:textId="77777777" w:rsidR="000056DE" w:rsidRDefault="000056DE" w:rsidP="000056DE">
            <w:pPr>
              <w:spacing w:after="0" w:line="240" w:lineRule="auto"/>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EED7D81" w14:textId="77777777" w:rsidR="000056DE" w:rsidRDefault="000056DE" w:rsidP="000056DE">
            <w:pPr>
              <w:spacing w:after="0" w:line="240" w:lineRule="auto"/>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07F49B61" w14:textId="5EC5C3B0"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2 P12</w:t>
            </w:r>
          </w:p>
        </w:tc>
        <w:tc>
          <w:tcPr>
            <w:tcW w:w="1559" w:type="dxa"/>
            <w:tcBorders>
              <w:top w:val="single" w:sz="4" w:space="0" w:color="auto"/>
              <w:left w:val="single" w:sz="4" w:space="0" w:color="auto"/>
              <w:bottom w:val="single" w:sz="4" w:space="0" w:color="auto"/>
              <w:right w:val="single" w:sz="4" w:space="0" w:color="auto"/>
            </w:tcBorders>
            <w:shd w:val="clear" w:color="auto" w:fill="CCECFF"/>
            <w:vAlign w:val="center"/>
          </w:tcPr>
          <w:p w14:paraId="4DF97FBA" w14:textId="774F48CF" w:rsidR="000056DE" w:rsidRDefault="000056DE" w:rsidP="000056DE">
            <w:pPr>
              <w:spacing w:after="0" w:line="240" w:lineRule="auto"/>
              <w:jc w:val="center"/>
              <w:rPr>
                <w:rFonts w:eastAsia="Times New Roman" w:cs="Calibri"/>
                <w:b/>
                <w:bCs/>
                <w:color w:val="000000"/>
                <w:lang w:eastAsia="sv-SE"/>
              </w:rPr>
            </w:pPr>
            <w:r>
              <w:rPr>
                <w:rFonts w:eastAsia="Times New Roman" w:cs="Calibri"/>
                <w:b/>
                <w:bCs/>
                <w:color w:val="000000"/>
                <w:lang w:eastAsia="sv-SE"/>
              </w:rPr>
              <w:t>Grupp 2 F12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5D1D7" w14:textId="18CCE9A9" w:rsidR="000056DE" w:rsidRDefault="000056DE" w:rsidP="000056DE">
            <w:pPr>
              <w:spacing w:after="0" w:line="240" w:lineRule="auto"/>
              <w:jc w:val="center"/>
              <w:rPr>
                <w:rFonts w:eastAsia="Times New Roman" w:cs="Calibri"/>
                <w:b/>
                <w:bCs/>
                <w:color w:val="000000"/>
                <w:lang w:eastAsia="sv-SE"/>
              </w:rPr>
            </w:pPr>
          </w:p>
        </w:tc>
      </w:tr>
      <w:tr w:rsidR="00BA4648" w14:paraId="634AFCE6" w14:textId="77777777" w:rsidTr="002A0F15">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7D56CDCE" w14:textId="64B55E30" w:rsidR="00BA4648" w:rsidRDefault="00BA4648" w:rsidP="00BA4648">
            <w:pPr>
              <w:spacing w:after="0" w:line="240" w:lineRule="auto"/>
              <w:jc w:val="center"/>
              <w:rPr>
                <w:rFonts w:eastAsia="Times New Roman" w:cs="Calibri"/>
                <w:b/>
                <w:bCs/>
                <w:color w:val="000000"/>
                <w:lang w:eastAsia="sv-SE"/>
              </w:rPr>
            </w:pPr>
            <w:r>
              <w:rPr>
                <w:rFonts w:eastAsia="Times New Roman" w:cs="Calibri"/>
                <w:b/>
                <w:bCs/>
                <w:color w:val="000000"/>
                <w:lang w:eastAsia="sv-SE"/>
              </w:rPr>
              <w:t>17:30</w:t>
            </w:r>
          </w:p>
        </w:tc>
        <w:tc>
          <w:tcPr>
            <w:tcW w:w="1330" w:type="dxa"/>
            <w:tcBorders>
              <w:top w:val="single" w:sz="4" w:space="0" w:color="auto"/>
              <w:left w:val="single" w:sz="4" w:space="0" w:color="auto"/>
              <w:bottom w:val="single" w:sz="4" w:space="0" w:color="auto"/>
              <w:right w:val="single" w:sz="4" w:space="0" w:color="auto"/>
            </w:tcBorders>
            <w:noWrap/>
            <w:vAlign w:val="bottom"/>
          </w:tcPr>
          <w:p w14:paraId="062244EF" w14:textId="77777777" w:rsidR="00BA4648" w:rsidRDefault="00BA4648" w:rsidP="00BA4648">
            <w:pPr>
              <w:spacing w:after="0" w:line="240" w:lineRule="auto"/>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BBB4A48" w14:textId="77777777" w:rsidR="00BA4648" w:rsidRDefault="00BA4648" w:rsidP="00BA4648">
            <w:pPr>
              <w:spacing w:after="0" w:line="240" w:lineRule="auto"/>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0B1D949C" w14:textId="77777777" w:rsidR="00BA4648" w:rsidRDefault="00BA4648" w:rsidP="00BA4648">
            <w:pPr>
              <w:spacing w:after="0" w:line="240" w:lineRule="auto"/>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08DAE03E" w14:textId="77777777" w:rsidR="00BA4648" w:rsidRDefault="00BA4648" w:rsidP="00BA4648">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4FD96D82" w14:textId="4947E04A" w:rsidR="00BA4648" w:rsidRPr="000056DE" w:rsidRDefault="00BA4648" w:rsidP="00BA4648">
            <w:pPr>
              <w:spacing w:after="0" w:line="240" w:lineRule="auto"/>
              <w:jc w:val="center"/>
              <w:rPr>
                <w:rFonts w:eastAsia="Times New Roman" w:cs="Calibri"/>
                <w:b/>
                <w:bCs/>
                <w:color w:val="000000"/>
                <w:highlight w:val="yellow"/>
                <w:lang w:eastAsia="sv-SE"/>
              </w:rPr>
            </w:pPr>
            <w:r>
              <w:rPr>
                <w:rFonts w:eastAsia="Times New Roman" w:cs="Calibri"/>
                <w:b/>
                <w:bCs/>
                <w:color w:val="000000"/>
                <w:lang w:eastAsia="sv-SE"/>
              </w:rPr>
              <w:t>Grupp 2 F12</w:t>
            </w:r>
          </w:p>
        </w:tc>
      </w:tr>
      <w:tr w:rsidR="00BA4648" w14:paraId="6E2CB2A6" w14:textId="77777777" w:rsidTr="00FA634E">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4ED4FA3E" w14:textId="6A5290D7" w:rsidR="00BA4648" w:rsidRDefault="00BA4648" w:rsidP="00BA4648">
            <w:pPr>
              <w:spacing w:after="0" w:line="240" w:lineRule="auto"/>
              <w:jc w:val="center"/>
              <w:rPr>
                <w:rFonts w:eastAsia="Times New Roman" w:cs="Calibri"/>
                <w:b/>
                <w:bCs/>
                <w:color w:val="000000"/>
                <w:lang w:eastAsia="sv-SE"/>
              </w:rPr>
            </w:pPr>
            <w:r>
              <w:rPr>
                <w:rFonts w:eastAsia="Times New Roman" w:cs="Calibri"/>
                <w:b/>
                <w:bCs/>
                <w:color w:val="000000"/>
                <w:lang w:eastAsia="sv-SE"/>
              </w:rPr>
              <w:t>17:50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0EB92" w14:textId="66B40C3F" w:rsidR="00BA4648" w:rsidRDefault="00BA4648" w:rsidP="00BA4648">
            <w:pPr>
              <w:spacing w:after="0" w:line="240" w:lineRule="auto"/>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61AA3214" w14:textId="77777777" w:rsidR="00BA4648" w:rsidRDefault="00BA4648" w:rsidP="00BA4648">
            <w:pPr>
              <w:spacing w:after="0" w:line="240" w:lineRule="auto"/>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595014A3" w14:textId="77777777" w:rsidR="00BA4648" w:rsidRDefault="00BA4648" w:rsidP="00BA4648">
            <w:pPr>
              <w:spacing w:after="0" w:line="240" w:lineRule="auto"/>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70349637" w14:textId="77777777" w:rsidR="00BA4648" w:rsidRDefault="00BA4648" w:rsidP="00BA4648">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shd w:val="clear" w:color="auto" w:fill="00B0F0"/>
            <w:noWrap/>
            <w:vAlign w:val="center"/>
          </w:tcPr>
          <w:p w14:paraId="2C73B67D" w14:textId="7AE46A26" w:rsidR="00BA4648" w:rsidRDefault="00BA4648" w:rsidP="00BA4648">
            <w:pPr>
              <w:spacing w:after="0" w:line="240" w:lineRule="auto"/>
              <w:jc w:val="center"/>
              <w:rPr>
                <w:rFonts w:eastAsia="Times New Roman" w:cs="Calibri"/>
                <w:b/>
                <w:bCs/>
                <w:color w:val="000000"/>
                <w:lang w:eastAsia="sv-SE"/>
              </w:rPr>
            </w:pPr>
            <w:r>
              <w:rPr>
                <w:rFonts w:eastAsia="Times New Roman" w:cs="Calibri"/>
                <w:b/>
                <w:bCs/>
                <w:color w:val="000000"/>
                <w:lang w:eastAsia="sv-SE"/>
              </w:rPr>
              <w:t>Grupp 2 P12</w:t>
            </w:r>
          </w:p>
        </w:tc>
      </w:tr>
      <w:bookmarkEnd w:id="3"/>
    </w:tbl>
    <w:p w14:paraId="063A7AD8" w14:textId="77777777" w:rsidR="008502D5" w:rsidRDefault="008502D5" w:rsidP="008502D5">
      <w:pPr>
        <w:spacing w:after="0" w:line="240" w:lineRule="auto"/>
        <w:rPr>
          <w:b/>
          <w:sz w:val="28"/>
          <w:szCs w:val="28"/>
        </w:rPr>
      </w:pPr>
    </w:p>
    <w:p w14:paraId="09241942" w14:textId="77777777" w:rsidR="008502D5" w:rsidRDefault="008502D5" w:rsidP="008502D5">
      <w:pPr>
        <w:spacing w:after="0" w:line="240" w:lineRule="auto"/>
        <w:jc w:val="both"/>
        <w:rPr>
          <w:iCs/>
          <w:sz w:val="24"/>
          <w:szCs w:val="24"/>
        </w:rPr>
      </w:pPr>
      <w:r>
        <w:rPr>
          <w:b/>
          <w:bCs/>
          <w:iCs/>
          <w:sz w:val="24"/>
          <w:szCs w:val="24"/>
        </w:rPr>
        <w:t>13-åringarna</w:t>
      </w:r>
      <w:r>
        <w:rPr>
          <w:iCs/>
          <w:sz w:val="24"/>
          <w:szCs w:val="24"/>
        </w:rPr>
        <w:t xml:space="preserve"> kommer att genomföra sin finalmatch under söndagen i två grupperingar där de lag som ligger sämst till efter de tre deltävlingar startar på förmiddagen och de fyra lag som ligger bäst till startar sin tävling på eftermiddagen enligt nedanstående schema.</w:t>
      </w:r>
    </w:p>
    <w:p w14:paraId="48E9B2D2" w14:textId="77777777" w:rsidR="008502D5" w:rsidRDefault="008502D5" w:rsidP="008502D5">
      <w:pPr>
        <w:spacing w:after="0" w:line="240" w:lineRule="auto"/>
        <w:rPr>
          <w:b/>
          <w:sz w:val="28"/>
          <w:szCs w:val="28"/>
        </w:rPr>
      </w:pPr>
    </w:p>
    <w:p w14:paraId="487E04D2" w14:textId="51FCC6E6" w:rsidR="008502D5" w:rsidRDefault="008502D5" w:rsidP="008502D5">
      <w:pPr>
        <w:spacing w:after="0" w:line="240" w:lineRule="auto"/>
        <w:rPr>
          <w:b/>
          <w:sz w:val="28"/>
          <w:szCs w:val="28"/>
        </w:rPr>
      </w:pPr>
      <w:r>
        <w:rPr>
          <w:b/>
          <w:sz w:val="28"/>
          <w:szCs w:val="28"/>
        </w:rPr>
        <w:t>Deltävling 4 (final) inomhus/utomhus – söndag 8 oktober PF13 (födda 2010)</w:t>
      </w:r>
    </w:p>
    <w:p w14:paraId="6967507A" w14:textId="4DC4333F" w:rsidR="00135C97" w:rsidRDefault="00135C97" w:rsidP="008502D5">
      <w:pPr>
        <w:spacing w:after="0" w:line="240" w:lineRule="auto"/>
        <w:rPr>
          <w:b/>
          <w:sz w:val="28"/>
          <w:szCs w:val="28"/>
        </w:rPr>
      </w:pPr>
      <w:r>
        <w:rPr>
          <w:b/>
          <w:sz w:val="28"/>
          <w:szCs w:val="28"/>
        </w:rPr>
        <w:t>I Sätra Friidrottshall/Sätra IP</w:t>
      </w:r>
    </w:p>
    <w:p w14:paraId="258BC0A9" w14:textId="77777777" w:rsidR="008502D5" w:rsidRDefault="008502D5" w:rsidP="008502D5">
      <w:pPr>
        <w:spacing w:after="0" w:line="240" w:lineRule="auto"/>
        <w:ind w:right="-286"/>
        <w:rPr>
          <w:b/>
          <w:sz w:val="8"/>
          <w:szCs w:val="8"/>
        </w:rPr>
      </w:pPr>
    </w:p>
    <w:p w14:paraId="7D6ADB19" w14:textId="36BA83A9" w:rsidR="008502D5" w:rsidRDefault="008502D5" w:rsidP="008502D5">
      <w:pPr>
        <w:spacing w:after="0" w:line="240" w:lineRule="auto"/>
        <w:ind w:right="-286"/>
        <w:rPr>
          <w:b/>
        </w:rPr>
      </w:pPr>
      <w:r>
        <w:rPr>
          <w:b/>
        </w:rPr>
        <w:t xml:space="preserve">Grenar: </w:t>
      </w:r>
      <w:r>
        <w:rPr>
          <w:rFonts w:cs="Aharoni"/>
          <w:b/>
        </w:rPr>
        <w:t>•</w:t>
      </w:r>
      <w:r>
        <w:rPr>
          <w:b/>
        </w:rPr>
        <w:t xml:space="preserve"> FP13 – 5x200m, 60m häck, längd, spjut</w:t>
      </w:r>
      <w:r w:rsidR="00135C97">
        <w:rPr>
          <w:b/>
        </w:rPr>
        <w:t xml:space="preserve"> (utomhus)</w:t>
      </w:r>
    </w:p>
    <w:p w14:paraId="076447C5" w14:textId="77777777" w:rsidR="008502D5" w:rsidRDefault="008502D5" w:rsidP="008502D5">
      <w:pPr>
        <w:spacing w:after="0" w:line="240" w:lineRule="auto"/>
        <w:ind w:right="-286"/>
        <w:rPr>
          <w:b/>
        </w:rPr>
      </w:pPr>
    </w:p>
    <w:p w14:paraId="0CEAECB5" w14:textId="0EA2F400" w:rsidR="008502D5" w:rsidRDefault="008502D5" w:rsidP="008502D5">
      <w:pPr>
        <w:spacing w:after="0" w:line="240" w:lineRule="auto"/>
        <w:ind w:right="-286"/>
        <w:rPr>
          <w:bCs/>
        </w:rPr>
      </w:pPr>
      <w:r>
        <w:rPr>
          <w:b/>
          <w:shd w:val="clear" w:color="auto" w:fill="66FF66"/>
        </w:rPr>
        <w:t>Grupp 1 grön</w:t>
      </w:r>
      <w:r>
        <w:rPr>
          <w:bCs/>
          <w:shd w:val="clear" w:color="auto" w:fill="66FF66"/>
        </w:rPr>
        <w:t>:</w:t>
      </w:r>
    </w:p>
    <w:p w14:paraId="2B878963" w14:textId="651F0136" w:rsidR="008502D5" w:rsidRDefault="008502D5" w:rsidP="008502D5">
      <w:pPr>
        <w:spacing w:after="0" w:line="240" w:lineRule="auto"/>
        <w:ind w:right="-286"/>
        <w:rPr>
          <w:bCs/>
        </w:rPr>
      </w:pPr>
      <w:r>
        <w:rPr>
          <w:b/>
          <w:shd w:val="clear" w:color="auto" w:fill="FF7C80"/>
        </w:rPr>
        <w:t>Grupp 2 röd:</w:t>
      </w:r>
      <w:r>
        <w:rPr>
          <w:bCs/>
        </w:rPr>
        <w:t xml:space="preserve">   </w:t>
      </w:r>
    </w:p>
    <w:p w14:paraId="09AE6632" w14:textId="77777777" w:rsidR="008502D5" w:rsidRDefault="008502D5" w:rsidP="008502D5">
      <w:pPr>
        <w:spacing w:after="0" w:line="240" w:lineRule="auto"/>
        <w:ind w:right="-286"/>
        <w:rPr>
          <w:bCs/>
        </w:rPr>
      </w:pPr>
    </w:p>
    <w:tbl>
      <w:tblPr>
        <w:tblpPr w:leftFromText="141" w:rightFromText="141" w:bottomFromText="160" w:vertAnchor="text" w:tblpY="1"/>
        <w:tblOverlap w:val="never"/>
        <w:tblW w:w="8244" w:type="dxa"/>
        <w:tblCellMar>
          <w:left w:w="70" w:type="dxa"/>
          <w:right w:w="70" w:type="dxa"/>
        </w:tblCellMar>
        <w:tblLook w:val="04A0" w:firstRow="1" w:lastRow="0" w:firstColumn="1" w:lastColumn="0" w:noHBand="0" w:noVBand="1"/>
      </w:tblPr>
      <w:tblGrid>
        <w:gridCol w:w="938"/>
        <w:gridCol w:w="1330"/>
        <w:gridCol w:w="1418"/>
        <w:gridCol w:w="1559"/>
        <w:gridCol w:w="1559"/>
        <w:gridCol w:w="1440"/>
      </w:tblGrid>
      <w:tr w:rsidR="008502D5" w14:paraId="27E48A4B" w14:textId="77777777" w:rsidTr="008502D5">
        <w:trPr>
          <w:trHeight w:val="283"/>
        </w:trPr>
        <w:tc>
          <w:tcPr>
            <w:tcW w:w="938" w:type="dxa"/>
            <w:tcBorders>
              <w:top w:val="nil"/>
              <w:left w:val="nil"/>
              <w:bottom w:val="single" w:sz="4" w:space="0" w:color="auto"/>
              <w:right w:val="nil"/>
            </w:tcBorders>
            <w:noWrap/>
            <w:vAlign w:val="bottom"/>
            <w:hideMark/>
          </w:tcPr>
          <w:p w14:paraId="02934DBB" w14:textId="77777777" w:rsidR="008502D5" w:rsidRDefault="008502D5">
            <w:pPr>
              <w:spacing w:after="0" w:line="240" w:lineRule="auto"/>
              <w:jc w:val="center"/>
              <w:rPr>
                <w:rFonts w:eastAsia="Times New Roman" w:cs="Calibri"/>
                <w:color w:val="000000"/>
                <w:sz w:val="20"/>
                <w:szCs w:val="20"/>
                <w:lang w:eastAsia="sv-SE"/>
              </w:rPr>
            </w:pPr>
            <w:r>
              <w:rPr>
                <w:rFonts w:eastAsia="Times New Roman" w:cs="Calibri"/>
                <w:b/>
                <w:bCs/>
                <w:color w:val="000000"/>
                <w:lang w:eastAsia="sv-SE"/>
              </w:rPr>
              <w:t>Prel. tid </w:t>
            </w:r>
          </w:p>
        </w:tc>
        <w:tc>
          <w:tcPr>
            <w:tcW w:w="1330" w:type="dxa"/>
            <w:tcBorders>
              <w:top w:val="nil"/>
              <w:left w:val="nil"/>
              <w:bottom w:val="single" w:sz="4" w:space="0" w:color="auto"/>
              <w:right w:val="nil"/>
            </w:tcBorders>
            <w:noWrap/>
            <w:vAlign w:val="center"/>
            <w:hideMark/>
          </w:tcPr>
          <w:p w14:paraId="6819AFEF" w14:textId="62F94C07"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5x200m</w:t>
            </w:r>
          </w:p>
        </w:tc>
        <w:tc>
          <w:tcPr>
            <w:tcW w:w="1418" w:type="dxa"/>
            <w:tcBorders>
              <w:top w:val="nil"/>
              <w:left w:val="nil"/>
              <w:bottom w:val="single" w:sz="4" w:space="0" w:color="auto"/>
              <w:right w:val="nil"/>
            </w:tcBorders>
            <w:noWrap/>
            <w:vAlign w:val="center"/>
            <w:hideMark/>
          </w:tcPr>
          <w:p w14:paraId="3C7F5C16" w14:textId="5AB8487E"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60m häck</w:t>
            </w:r>
          </w:p>
        </w:tc>
        <w:tc>
          <w:tcPr>
            <w:tcW w:w="1559" w:type="dxa"/>
            <w:tcBorders>
              <w:top w:val="nil"/>
              <w:left w:val="nil"/>
              <w:bottom w:val="single" w:sz="4" w:space="0" w:color="auto"/>
              <w:right w:val="nil"/>
            </w:tcBorders>
            <w:noWrap/>
            <w:vAlign w:val="center"/>
            <w:hideMark/>
          </w:tcPr>
          <w:p w14:paraId="7CFC96EC" w14:textId="77777777"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Längd zon</w:t>
            </w:r>
          </w:p>
        </w:tc>
        <w:tc>
          <w:tcPr>
            <w:tcW w:w="1559" w:type="dxa"/>
            <w:tcBorders>
              <w:top w:val="nil"/>
              <w:left w:val="nil"/>
              <w:bottom w:val="single" w:sz="4" w:space="0" w:color="auto"/>
              <w:right w:val="nil"/>
            </w:tcBorders>
            <w:vAlign w:val="center"/>
            <w:hideMark/>
          </w:tcPr>
          <w:p w14:paraId="0136E143" w14:textId="77777777"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Spjut 400gr</w:t>
            </w:r>
          </w:p>
        </w:tc>
        <w:tc>
          <w:tcPr>
            <w:tcW w:w="1440" w:type="dxa"/>
            <w:tcBorders>
              <w:top w:val="nil"/>
              <w:left w:val="nil"/>
              <w:bottom w:val="single" w:sz="4" w:space="0" w:color="auto"/>
              <w:right w:val="nil"/>
            </w:tcBorders>
            <w:vAlign w:val="center"/>
            <w:hideMark/>
          </w:tcPr>
          <w:p w14:paraId="316C6ED4" w14:textId="76AACB3F"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600m</w:t>
            </w:r>
          </w:p>
        </w:tc>
      </w:tr>
      <w:tr w:rsidR="008502D5" w14:paraId="569226DE" w14:textId="77777777" w:rsidTr="00447D02">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bottom"/>
            <w:hideMark/>
          </w:tcPr>
          <w:p w14:paraId="059A24F9" w14:textId="77777777"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10:00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90564" w14:textId="62C84B2B" w:rsidR="008502D5" w:rsidRDefault="008502D5">
            <w:pPr>
              <w:spacing w:after="0" w:line="240" w:lineRule="auto"/>
              <w:rPr>
                <w:rFonts w:eastAsia="Times New Roman" w:cs="Calibri"/>
                <w:color w:val="00000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00FFCC"/>
            <w:noWrap/>
            <w:vAlign w:val="center"/>
            <w:hideMark/>
          </w:tcPr>
          <w:p w14:paraId="74A08D80" w14:textId="1C1C9264" w:rsidR="008502D5" w:rsidRPr="00447D02" w:rsidRDefault="00447D02" w:rsidP="00447D02">
            <w:pPr>
              <w:jc w:val="center"/>
              <w:rPr>
                <w:rFonts w:eastAsia="Times New Roman" w:cs="Calibri"/>
                <w:b/>
                <w:bCs/>
                <w:color w:val="000000"/>
                <w:lang w:eastAsia="sv-SE"/>
              </w:rPr>
            </w:pPr>
            <w:r w:rsidRPr="00447D02">
              <w:rPr>
                <w:rFonts w:eastAsia="Times New Roman" w:cs="Calibri"/>
                <w:b/>
                <w:bCs/>
                <w:color w:val="000000"/>
                <w:lang w:eastAsia="sv-SE"/>
              </w:rPr>
              <w:t>Grupp 1 F13</w:t>
            </w:r>
          </w:p>
        </w:tc>
        <w:tc>
          <w:tcPr>
            <w:tcW w:w="1559" w:type="dxa"/>
            <w:tcBorders>
              <w:top w:val="single" w:sz="4" w:space="0" w:color="auto"/>
              <w:left w:val="single" w:sz="4" w:space="0" w:color="auto"/>
              <w:bottom w:val="single" w:sz="4" w:space="0" w:color="auto"/>
              <w:right w:val="single" w:sz="4" w:space="0" w:color="auto"/>
            </w:tcBorders>
            <w:noWrap/>
            <w:vAlign w:val="center"/>
          </w:tcPr>
          <w:p w14:paraId="4E616A96" w14:textId="77777777" w:rsidR="008502D5" w:rsidRDefault="008502D5">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0A42E120" w14:textId="28D41317"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utomhus</w:t>
            </w:r>
          </w:p>
        </w:tc>
        <w:tc>
          <w:tcPr>
            <w:tcW w:w="1440" w:type="dxa"/>
            <w:tcBorders>
              <w:top w:val="single" w:sz="4" w:space="0" w:color="auto"/>
              <w:left w:val="single" w:sz="4" w:space="0" w:color="auto"/>
              <w:bottom w:val="single" w:sz="4" w:space="0" w:color="auto"/>
              <w:right w:val="single" w:sz="4" w:space="0" w:color="auto"/>
            </w:tcBorders>
            <w:vAlign w:val="center"/>
          </w:tcPr>
          <w:p w14:paraId="42C339EE" w14:textId="77777777" w:rsidR="008502D5" w:rsidRDefault="008502D5">
            <w:pPr>
              <w:spacing w:after="0" w:line="240" w:lineRule="auto"/>
              <w:jc w:val="center"/>
              <w:rPr>
                <w:rFonts w:eastAsia="Times New Roman" w:cs="Calibri"/>
                <w:b/>
                <w:bCs/>
                <w:color w:val="000000"/>
                <w:lang w:eastAsia="sv-SE"/>
              </w:rPr>
            </w:pPr>
          </w:p>
        </w:tc>
      </w:tr>
      <w:tr w:rsidR="00447D02" w14:paraId="5C53E287" w14:textId="77777777" w:rsidTr="00256C7D">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3FE9F076" w14:textId="06D582D2" w:rsidR="00447D02" w:rsidRDefault="00447D02" w:rsidP="00447D02">
            <w:pPr>
              <w:spacing w:after="0" w:line="240" w:lineRule="auto"/>
              <w:jc w:val="center"/>
              <w:rPr>
                <w:rFonts w:eastAsia="Times New Roman" w:cs="Calibri"/>
                <w:b/>
                <w:bCs/>
                <w:color w:val="000000"/>
                <w:lang w:eastAsia="sv-SE"/>
              </w:rPr>
            </w:pPr>
            <w:r>
              <w:rPr>
                <w:rFonts w:eastAsia="Times New Roman" w:cs="Calibri"/>
                <w:b/>
                <w:bCs/>
                <w:color w:val="000000"/>
                <w:lang w:eastAsia="sv-SE"/>
              </w:rPr>
              <w:t>10:20</w:t>
            </w:r>
          </w:p>
        </w:tc>
        <w:tc>
          <w:tcPr>
            <w:tcW w:w="1330" w:type="dxa"/>
            <w:tcBorders>
              <w:top w:val="single" w:sz="4" w:space="0" w:color="auto"/>
              <w:left w:val="single" w:sz="4" w:space="0" w:color="auto"/>
              <w:bottom w:val="single" w:sz="4" w:space="0" w:color="auto"/>
              <w:right w:val="single" w:sz="4" w:space="0" w:color="auto"/>
            </w:tcBorders>
            <w:noWrap/>
            <w:vAlign w:val="center"/>
          </w:tcPr>
          <w:p w14:paraId="0CBAA23B" w14:textId="77777777" w:rsidR="00447D02" w:rsidRDefault="00447D02" w:rsidP="00447D02">
            <w:pPr>
              <w:spacing w:after="0" w:line="240" w:lineRule="auto"/>
              <w:jc w:val="center"/>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6EEE7039" w14:textId="4ED085D4" w:rsidR="00447D02" w:rsidRDefault="00447D02" w:rsidP="00447D02">
            <w:pPr>
              <w:spacing w:after="0" w:line="240" w:lineRule="auto"/>
              <w:jc w:val="center"/>
              <w:rPr>
                <w:rFonts w:eastAsia="Times New Roman" w:cs="Calibri"/>
                <w:color w:val="000000"/>
                <w:lang w:eastAsia="sv-SE"/>
              </w:rPr>
            </w:pPr>
            <w:r>
              <w:rPr>
                <w:rFonts w:eastAsia="Times New Roman" w:cs="Calibri"/>
                <w:b/>
                <w:bCs/>
                <w:color w:val="000000"/>
                <w:lang w:eastAsia="sv-SE"/>
              </w:rPr>
              <w:t>Grupp 1 P13</w:t>
            </w:r>
          </w:p>
        </w:tc>
        <w:tc>
          <w:tcPr>
            <w:tcW w:w="1559" w:type="dxa"/>
            <w:tcBorders>
              <w:top w:val="single" w:sz="4" w:space="0" w:color="auto"/>
              <w:left w:val="single" w:sz="4" w:space="0" w:color="auto"/>
              <w:bottom w:val="single" w:sz="4" w:space="0" w:color="auto"/>
              <w:right w:val="single" w:sz="4" w:space="0" w:color="auto"/>
            </w:tcBorders>
            <w:noWrap/>
            <w:vAlign w:val="center"/>
          </w:tcPr>
          <w:p w14:paraId="4C541CCA" w14:textId="77777777" w:rsidR="00447D02" w:rsidRDefault="00447D02" w:rsidP="00447D02">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51E14261" w14:textId="77777777" w:rsidR="00447D02" w:rsidRDefault="00447D02" w:rsidP="00447D02">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49BC6AA4" w14:textId="77777777" w:rsidR="00447D02" w:rsidRDefault="00447D02" w:rsidP="00447D02">
            <w:pPr>
              <w:spacing w:after="0" w:line="240" w:lineRule="auto"/>
              <w:jc w:val="center"/>
              <w:rPr>
                <w:rFonts w:eastAsia="Times New Roman" w:cs="Calibri"/>
                <w:color w:val="000000"/>
                <w:lang w:eastAsia="sv-SE"/>
              </w:rPr>
            </w:pPr>
          </w:p>
        </w:tc>
      </w:tr>
      <w:tr w:rsidR="00447D02" w14:paraId="3DB26727" w14:textId="77777777" w:rsidTr="00BD27DA">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192643CA" w14:textId="1C42DBB6" w:rsidR="00447D02" w:rsidRDefault="00447D02" w:rsidP="00447D02">
            <w:pPr>
              <w:spacing w:after="0" w:line="240" w:lineRule="auto"/>
              <w:jc w:val="center"/>
              <w:rPr>
                <w:rFonts w:eastAsia="Times New Roman" w:cs="Calibri"/>
                <w:b/>
                <w:bCs/>
                <w:color w:val="000000"/>
                <w:lang w:eastAsia="sv-SE"/>
              </w:rPr>
            </w:pPr>
            <w:r>
              <w:rPr>
                <w:rFonts w:eastAsia="Times New Roman" w:cs="Calibri"/>
                <w:b/>
                <w:bCs/>
                <w:color w:val="000000"/>
                <w:lang w:eastAsia="sv-SE"/>
              </w:rPr>
              <w:t>10:50</w:t>
            </w:r>
          </w:p>
        </w:tc>
        <w:tc>
          <w:tcPr>
            <w:tcW w:w="1330" w:type="dxa"/>
            <w:tcBorders>
              <w:top w:val="single" w:sz="4" w:space="0" w:color="auto"/>
              <w:left w:val="single" w:sz="4" w:space="0" w:color="auto"/>
              <w:bottom w:val="single" w:sz="4" w:space="0" w:color="auto"/>
              <w:right w:val="single" w:sz="4" w:space="0" w:color="auto"/>
            </w:tcBorders>
            <w:shd w:val="clear" w:color="auto" w:fill="23ED13"/>
            <w:noWrap/>
            <w:vAlign w:val="bottom"/>
          </w:tcPr>
          <w:p w14:paraId="6C0361B0" w14:textId="1AF92334" w:rsidR="00447D02" w:rsidRDefault="00447D02" w:rsidP="00447D02">
            <w:pPr>
              <w:spacing w:after="0" w:line="240" w:lineRule="auto"/>
              <w:jc w:val="center"/>
              <w:rPr>
                <w:rFonts w:eastAsia="Times New Roman" w:cs="Calibri"/>
                <w:b/>
                <w:bCs/>
                <w:color w:val="000000"/>
                <w:lang w:eastAsia="sv-SE"/>
              </w:rPr>
            </w:pPr>
            <w:r>
              <w:rPr>
                <w:rFonts w:eastAsia="Times New Roman" w:cs="Calibri"/>
                <w:b/>
                <w:bCs/>
                <w:color w:val="FFFFFF" w:themeColor="background1"/>
                <w:lang w:eastAsia="sv-SE"/>
              </w:rPr>
              <w:t> Grupp 1 mix</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79DD0" w14:textId="30AAFADF" w:rsidR="00447D02" w:rsidRDefault="00447D02" w:rsidP="00447D02">
            <w:pPr>
              <w:spacing w:after="0" w:line="240" w:lineRule="auto"/>
              <w:jc w:val="center"/>
              <w:rPr>
                <w:rFonts w:eastAsia="Times New Roman" w:cs="Calibri"/>
                <w:color w:val="000000"/>
                <w:lang w:eastAsia="sv-SE"/>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CFE1E95" w14:textId="77777777" w:rsidR="00447D02" w:rsidRDefault="00447D02" w:rsidP="00447D02">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3BE83B28" w14:textId="77777777" w:rsidR="00447D02" w:rsidRDefault="00447D02" w:rsidP="00447D02">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57323F47" w14:textId="77777777" w:rsidR="00447D02" w:rsidRDefault="00447D02" w:rsidP="00447D02">
            <w:pPr>
              <w:spacing w:after="0" w:line="240" w:lineRule="auto"/>
              <w:jc w:val="center"/>
              <w:rPr>
                <w:rFonts w:eastAsia="Times New Roman" w:cs="Calibri"/>
                <w:color w:val="000000"/>
                <w:lang w:eastAsia="sv-SE"/>
              </w:rPr>
            </w:pPr>
          </w:p>
        </w:tc>
      </w:tr>
      <w:tr w:rsidR="00BA567A" w14:paraId="33F403F0" w14:textId="77777777" w:rsidTr="0079727D">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002C0D47" w14:textId="27D786B0" w:rsidR="00BA567A" w:rsidRDefault="00BA567A" w:rsidP="00BA567A">
            <w:pPr>
              <w:spacing w:after="0" w:line="240" w:lineRule="auto"/>
              <w:jc w:val="center"/>
              <w:rPr>
                <w:rFonts w:eastAsia="Times New Roman" w:cs="Calibri"/>
                <w:b/>
                <w:bCs/>
                <w:color w:val="000000"/>
                <w:lang w:eastAsia="sv-SE"/>
              </w:rPr>
            </w:pPr>
            <w:r>
              <w:rPr>
                <w:rFonts w:eastAsia="Times New Roman" w:cs="Calibri"/>
                <w:b/>
                <w:bCs/>
                <w:color w:val="000000"/>
                <w:lang w:eastAsia="sv-SE"/>
              </w:rPr>
              <w:t>11:30</w:t>
            </w:r>
          </w:p>
        </w:tc>
        <w:tc>
          <w:tcPr>
            <w:tcW w:w="1330" w:type="dxa"/>
            <w:tcBorders>
              <w:top w:val="single" w:sz="4" w:space="0" w:color="auto"/>
              <w:left w:val="single" w:sz="4" w:space="0" w:color="auto"/>
              <w:bottom w:val="single" w:sz="4" w:space="0" w:color="auto"/>
              <w:right w:val="single" w:sz="4" w:space="0" w:color="auto"/>
            </w:tcBorders>
            <w:noWrap/>
            <w:vAlign w:val="center"/>
          </w:tcPr>
          <w:p w14:paraId="3506028F" w14:textId="77777777" w:rsidR="00BA567A" w:rsidRDefault="00BA567A" w:rsidP="00BA567A">
            <w:pPr>
              <w:spacing w:after="0" w:line="240" w:lineRule="auto"/>
              <w:jc w:val="center"/>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429CF068" w14:textId="77777777" w:rsidR="00BA567A" w:rsidRDefault="00BA567A" w:rsidP="00BA567A">
            <w:pPr>
              <w:spacing w:after="0" w:line="240" w:lineRule="auto"/>
              <w:rPr>
                <w:rFonts w:eastAsia="Times New Roman" w:cs="Calibri"/>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00FFCC"/>
            <w:noWrap/>
            <w:vAlign w:val="bottom"/>
            <w:hideMark/>
          </w:tcPr>
          <w:p w14:paraId="19BFA072" w14:textId="77777777" w:rsidR="00BA567A" w:rsidRDefault="00BA567A" w:rsidP="00BA567A">
            <w:pPr>
              <w:spacing w:after="0" w:line="240" w:lineRule="auto"/>
              <w:jc w:val="center"/>
              <w:rPr>
                <w:rFonts w:eastAsia="Times New Roman" w:cs="Calibri"/>
                <w:b/>
                <w:bCs/>
                <w:color w:val="000000"/>
                <w:lang w:eastAsia="sv-SE"/>
              </w:rPr>
            </w:pPr>
            <w:r>
              <w:rPr>
                <w:rFonts w:eastAsia="Times New Roman" w:cs="Calibri"/>
                <w:b/>
                <w:bCs/>
                <w:color w:val="000000"/>
                <w:lang w:eastAsia="sv-SE"/>
              </w:rPr>
              <w:t>Grupp 1 F13</w:t>
            </w:r>
          </w:p>
        </w:tc>
        <w:tc>
          <w:tcPr>
            <w:tcW w:w="155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77B0702" w14:textId="72B8A902" w:rsidR="00BA567A" w:rsidRDefault="00BA567A" w:rsidP="00BA567A">
            <w:pPr>
              <w:spacing w:after="0" w:line="240" w:lineRule="auto"/>
              <w:jc w:val="center"/>
              <w:rPr>
                <w:rFonts w:eastAsia="Times New Roman" w:cs="Calibri"/>
                <w:b/>
                <w:bCs/>
                <w:color w:val="000000"/>
                <w:lang w:eastAsia="sv-SE"/>
              </w:rPr>
            </w:pPr>
            <w:r>
              <w:rPr>
                <w:rFonts w:eastAsia="Times New Roman" w:cs="Calibri"/>
                <w:b/>
                <w:bCs/>
                <w:color w:val="000000"/>
                <w:lang w:eastAsia="sv-SE"/>
              </w:rPr>
              <w:t>Grupp 1 P13</w:t>
            </w:r>
          </w:p>
        </w:tc>
        <w:tc>
          <w:tcPr>
            <w:tcW w:w="1440" w:type="dxa"/>
            <w:tcBorders>
              <w:top w:val="single" w:sz="4" w:space="0" w:color="auto"/>
              <w:left w:val="single" w:sz="4" w:space="0" w:color="auto"/>
              <w:bottom w:val="single" w:sz="4" w:space="0" w:color="auto"/>
              <w:right w:val="single" w:sz="4" w:space="0" w:color="auto"/>
            </w:tcBorders>
            <w:noWrap/>
            <w:vAlign w:val="center"/>
          </w:tcPr>
          <w:p w14:paraId="75C8D082" w14:textId="77777777" w:rsidR="00BA567A" w:rsidRDefault="00BA567A" w:rsidP="00BA567A">
            <w:pPr>
              <w:spacing w:after="0" w:line="240" w:lineRule="auto"/>
              <w:jc w:val="center"/>
              <w:rPr>
                <w:rFonts w:eastAsia="Times New Roman" w:cs="Calibri"/>
                <w:color w:val="000000"/>
                <w:lang w:eastAsia="sv-SE"/>
              </w:rPr>
            </w:pPr>
          </w:p>
        </w:tc>
      </w:tr>
      <w:tr w:rsidR="00BA567A" w14:paraId="6C41DBE6" w14:textId="77777777" w:rsidTr="00241083">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162EADBF" w14:textId="2F247257" w:rsidR="00BA567A" w:rsidRDefault="00BA567A" w:rsidP="00BA567A">
            <w:pPr>
              <w:spacing w:after="0" w:line="240" w:lineRule="auto"/>
              <w:jc w:val="center"/>
              <w:rPr>
                <w:rFonts w:eastAsia="Times New Roman" w:cs="Calibri"/>
                <w:b/>
                <w:bCs/>
                <w:color w:val="000000"/>
                <w:lang w:eastAsia="sv-SE"/>
              </w:rPr>
            </w:pPr>
            <w:r>
              <w:rPr>
                <w:rFonts w:eastAsia="Times New Roman" w:cs="Calibri"/>
                <w:b/>
                <w:bCs/>
                <w:color w:val="000000"/>
                <w:lang w:eastAsia="sv-SE"/>
              </w:rPr>
              <w:t>13:00</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C3FA5" w14:textId="240F36AD" w:rsidR="00BA567A" w:rsidRDefault="00BA567A" w:rsidP="00BA567A">
            <w:pPr>
              <w:spacing w:after="0" w:line="240" w:lineRule="auto"/>
              <w:jc w:val="center"/>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FF99FF"/>
            <w:noWrap/>
            <w:vAlign w:val="center"/>
          </w:tcPr>
          <w:p w14:paraId="11B26CD1" w14:textId="2332159B" w:rsidR="00BA567A" w:rsidRDefault="00BA567A" w:rsidP="00BA567A">
            <w:pPr>
              <w:spacing w:after="0" w:line="240" w:lineRule="auto"/>
              <w:jc w:val="center"/>
              <w:rPr>
                <w:rFonts w:eastAsia="Times New Roman" w:cs="Calibri"/>
                <w:color w:val="000000"/>
                <w:lang w:eastAsia="sv-SE"/>
              </w:rPr>
            </w:pPr>
            <w:r>
              <w:rPr>
                <w:rFonts w:eastAsia="Times New Roman" w:cs="Calibri"/>
                <w:b/>
                <w:bCs/>
                <w:color w:val="000000"/>
                <w:lang w:eastAsia="sv-SE"/>
              </w:rPr>
              <w:t>Grupp 2 F13</w:t>
            </w:r>
          </w:p>
        </w:tc>
        <w:tc>
          <w:tcPr>
            <w:tcW w:w="1559"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14:paraId="05055988" w14:textId="77777777" w:rsidR="00BA567A" w:rsidRDefault="00BA567A" w:rsidP="00BA567A">
            <w:pPr>
              <w:spacing w:after="0" w:line="240" w:lineRule="auto"/>
              <w:jc w:val="center"/>
              <w:rPr>
                <w:rFonts w:eastAsia="Times New Roman" w:cs="Calibri"/>
                <w:color w:val="000000"/>
                <w:lang w:eastAsia="sv-SE"/>
              </w:rPr>
            </w:pPr>
            <w:r>
              <w:rPr>
                <w:rFonts w:eastAsia="Times New Roman" w:cs="Calibri"/>
                <w:b/>
                <w:bCs/>
                <w:color w:val="000000"/>
                <w:lang w:eastAsia="sv-SE"/>
              </w:rPr>
              <w:t>Grupp 1 P13</w:t>
            </w:r>
          </w:p>
        </w:tc>
        <w:tc>
          <w:tcPr>
            <w:tcW w:w="1559" w:type="dxa"/>
            <w:tcBorders>
              <w:top w:val="single" w:sz="4" w:space="0" w:color="auto"/>
              <w:left w:val="single" w:sz="4" w:space="0" w:color="auto"/>
              <w:bottom w:val="single" w:sz="4" w:space="0" w:color="auto"/>
              <w:right w:val="single" w:sz="4" w:space="0" w:color="auto"/>
            </w:tcBorders>
            <w:shd w:val="clear" w:color="auto" w:fill="00FFCC"/>
            <w:noWrap/>
            <w:vAlign w:val="bottom"/>
            <w:hideMark/>
          </w:tcPr>
          <w:p w14:paraId="39487473" w14:textId="77777777" w:rsidR="00BA567A" w:rsidRDefault="00BA567A" w:rsidP="00BA567A">
            <w:pPr>
              <w:spacing w:after="0" w:line="240" w:lineRule="auto"/>
              <w:jc w:val="center"/>
              <w:rPr>
                <w:rFonts w:eastAsia="Times New Roman" w:cs="Calibri"/>
                <w:color w:val="000000"/>
                <w:lang w:eastAsia="sv-SE"/>
              </w:rPr>
            </w:pPr>
            <w:r>
              <w:rPr>
                <w:rFonts w:eastAsia="Times New Roman" w:cs="Calibri"/>
                <w:b/>
                <w:bCs/>
                <w:color w:val="000000"/>
                <w:lang w:eastAsia="sv-SE"/>
              </w:rPr>
              <w:t>Grupp 1 F13</w:t>
            </w:r>
          </w:p>
        </w:tc>
        <w:tc>
          <w:tcPr>
            <w:tcW w:w="1440" w:type="dxa"/>
            <w:tcBorders>
              <w:top w:val="single" w:sz="4" w:space="0" w:color="auto"/>
              <w:left w:val="single" w:sz="4" w:space="0" w:color="auto"/>
              <w:bottom w:val="single" w:sz="4" w:space="0" w:color="auto"/>
              <w:right w:val="single" w:sz="4" w:space="0" w:color="auto"/>
            </w:tcBorders>
            <w:noWrap/>
            <w:vAlign w:val="center"/>
          </w:tcPr>
          <w:p w14:paraId="2BA8228A" w14:textId="77777777" w:rsidR="00BA567A" w:rsidRDefault="00BA567A" w:rsidP="00BA567A">
            <w:pPr>
              <w:spacing w:after="0" w:line="240" w:lineRule="auto"/>
              <w:jc w:val="center"/>
              <w:rPr>
                <w:rFonts w:eastAsia="Times New Roman" w:cs="Calibri"/>
                <w:b/>
                <w:bCs/>
                <w:color w:val="000000"/>
                <w:lang w:eastAsia="sv-SE"/>
              </w:rPr>
            </w:pPr>
          </w:p>
        </w:tc>
      </w:tr>
      <w:tr w:rsidR="00BA567A" w14:paraId="7609D9B4" w14:textId="77777777" w:rsidTr="00FD3D08">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359E099B" w14:textId="353E6580" w:rsidR="00BA567A" w:rsidRDefault="00BA567A" w:rsidP="00BA567A">
            <w:pPr>
              <w:spacing w:after="0" w:line="240" w:lineRule="auto"/>
              <w:jc w:val="center"/>
              <w:rPr>
                <w:rFonts w:eastAsia="Times New Roman" w:cs="Calibri"/>
                <w:b/>
                <w:bCs/>
                <w:color w:val="000000"/>
                <w:lang w:eastAsia="sv-SE"/>
              </w:rPr>
            </w:pPr>
            <w:r>
              <w:rPr>
                <w:rFonts w:eastAsia="Times New Roman" w:cs="Calibri"/>
                <w:b/>
                <w:bCs/>
                <w:color w:val="000000"/>
                <w:lang w:eastAsia="sv-SE"/>
              </w:rPr>
              <w:t>13:20</w:t>
            </w:r>
          </w:p>
        </w:tc>
        <w:tc>
          <w:tcPr>
            <w:tcW w:w="1330" w:type="dxa"/>
            <w:tcBorders>
              <w:top w:val="single" w:sz="4" w:space="0" w:color="auto"/>
              <w:left w:val="single" w:sz="4" w:space="0" w:color="auto"/>
              <w:bottom w:val="single" w:sz="4" w:space="0" w:color="auto"/>
              <w:right w:val="single" w:sz="4" w:space="0" w:color="auto"/>
            </w:tcBorders>
            <w:noWrap/>
            <w:vAlign w:val="center"/>
          </w:tcPr>
          <w:p w14:paraId="0AE34D50" w14:textId="77777777" w:rsidR="00BA567A" w:rsidRDefault="00BA567A" w:rsidP="00BA567A">
            <w:pPr>
              <w:spacing w:after="0" w:line="240" w:lineRule="auto"/>
              <w:jc w:val="center"/>
              <w:rPr>
                <w:rFonts w:eastAsia="Times New Roman" w:cs="Calibri"/>
                <w:b/>
                <w:bCs/>
                <w:color w:val="000000"/>
                <w:lang w:eastAsia="sv-SE"/>
              </w:rPr>
            </w:pPr>
          </w:p>
        </w:tc>
        <w:tc>
          <w:tcPr>
            <w:tcW w:w="1418" w:type="dxa"/>
            <w:tcBorders>
              <w:top w:val="single" w:sz="4" w:space="0" w:color="auto"/>
              <w:left w:val="single" w:sz="4" w:space="0" w:color="auto"/>
              <w:bottom w:val="single" w:sz="4" w:space="0" w:color="auto"/>
              <w:right w:val="single" w:sz="4" w:space="0" w:color="auto"/>
            </w:tcBorders>
            <w:shd w:val="clear" w:color="auto" w:fill="EF0161"/>
            <w:noWrap/>
            <w:vAlign w:val="bottom"/>
            <w:hideMark/>
          </w:tcPr>
          <w:p w14:paraId="4D19ACE9" w14:textId="6AF32C08" w:rsidR="00BA567A" w:rsidRDefault="00BA567A" w:rsidP="00BA567A">
            <w:pPr>
              <w:spacing w:after="0" w:line="240" w:lineRule="auto"/>
              <w:jc w:val="center"/>
              <w:rPr>
                <w:rFonts w:eastAsia="Times New Roman" w:cs="Calibri"/>
                <w:color w:val="000000"/>
                <w:lang w:eastAsia="sv-SE"/>
              </w:rPr>
            </w:pPr>
            <w:r>
              <w:rPr>
                <w:rFonts w:eastAsia="Times New Roman" w:cs="Calibri"/>
                <w:b/>
                <w:bCs/>
                <w:color w:val="000000"/>
                <w:lang w:eastAsia="sv-SE"/>
              </w:rPr>
              <w:t>Grupp 2 P13</w:t>
            </w:r>
          </w:p>
        </w:tc>
        <w:tc>
          <w:tcPr>
            <w:tcW w:w="1559" w:type="dxa"/>
            <w:tcBorders>
              <w:top w:val="single" w:sz="4" w:space="0" w:color="auto"/>
              <w:left w:val="single" w:sz="4" w:space="0" w:color="auto"/>
              <w:bottom w:val="single" w:sz="4" w:space="0" w:color="auto"/>
              <w:right w:val="single" w:sz="4" w:space="0" w:color="auto"/>
            </w:tcBorders>
            <w:noWrap/>
            <w:vAlign w:val="center"/>
          </w:tcPr>
          <w:p w14:paraId="6D0B3EFC" w14:textId="77777777" w:rsidR="00BA567A" w:rsidRDefault="00BA567A" w:rsidP="00BA567A">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37C294E" w14:textId="77777777" w:rsidR="00BA567A" w:rsidRDefault="00BA567A" w:rsidP="00BA567A">
            <w:pPr>
              <w:spacing w:after="0" w:line="240" w:lineRule="auto"/>
              <w:jc w:val="center"/>
              <w:rPr>
                <w:rFonts w:eastAsia="Times New Roman" w:cs="Calibri"/>
                <w:color w:val="000000"/>
                <w:lang w:eastAsia="sv-SE"/>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2D497492" w14:textId="77777777" w:rsidR="00BA567A" w:rsidRDefault="00BA567A" w:rsidP="00BA567A">
            <w:pPr>
              <w:spacing w:after="0" w:line="240" w:lineRule="auto"/>
              <w:jc w:val="center"/>
              <w:rPr>
                <w:rFonts w:eastAsia="Times New Roman" w:cs="Calibri"/>
                <w:b/>
                <w:bCs/>
                <w:color w:val="000000"/>
                <w:lang w:eastAsia="sv-SE"/>
              </w:rPr>
            </w:pPr>
          </w:p>
        </w:tc>
      </w:tr>
      <w:tr w:rsidR="00BA567A" w14:paraId="5E5AE167" w14:textId="77777777" w:rsidTr="00BA567A">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tcPr>
          <w:p w14:paraId="7123961A" w14:textId="64EAEC48" w:rsidR="00BA567A" w:rsidRDefault="00BA567A" w:rsidP="00BA567A">
            <w:pPr>
              <w:spacing w:after="0" w:line="240" w:lineRule="auto"/>
              <w:jc w:val="center"/>
              <w:rPr>
                <w:rFonts w:eastAsia="Times New Roman" w:cs="Calibri"/>
                <w:b/>
                <w:bCs/>
                <w:color w:val="000000"/>
                <w:lang w:eastAsia="sv-SE"/>
              </w:rPr>
            </w:pPr>
            <w:r>
              <w:rPr>
                <w:rFonts w:eastAsia="Times New Roman" w:cs="Calibri"/>
                <w:b/>
                <w:bCs/>
                <w:color w:val="000000"/>
                <w:lang w:eastAsia="sv-SE"/>
              </w:rPr>
              <w:t>13:50</w:t>
            </w:r>
          </w:p>
        </w:tc>
        <w:tc>
          <w:tcPr>
            <w:tcW w:w="1330"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7D424E71" w14:textId="50B0A74E" w:rsidR="00BA567A" w:rsidRDefault="00BA567A" w:rsidP="00BA567A">
            <w:pPr>
              <w:spacing w:after="0" w:line="240" w:lineRule="auto"/>
              <w:jc w:val="center"/>
              <w:rPr>
                <w:rFonts w:eastAsia="Times New Roman" w:cs="Calibri"/>
                <w:color w:val="000000"/>
                <w:lang w:eastAsia="sv-SE"/>
              </w:rPr>
            </w:pPr>
            <w:r>
              <w:rPr>
                <w:rFonts w:eastAsia="Times New Roman" w:cs="Calibri"/>
                <w:b/>
                <w:bCs/>
                <w:color w:val="FFFFFF" w:themeColor="background1"/>
                <w:lang w:eastAsia="sv-SE"/>
              </w:rPr>
              <w:t>Grupp 2 mix</w:t>
            </w:r>
          </w:p>
        </w:tc>
        <w:tc>
          <w:tcPr>
            <w:tcW w:w="1418" w:type="dxa"/>
            <w:tcBorders>
              <w:top w:val="single" w:sz="4" w:space="0" w:color="auto"/>
              <w:left w:val="single" w:sz="4" w:space="0" w:color="auto"/>
              <w:bottom w:val="single" w:sz="4" w:space="0" w:color="auto"/>
              <w:right w:val="single" w:sz="4" w:space="0" w:color="auto"/>
            </w:tcBorders>
            <w:noWrap/>
            <w:vAlign w:val="bottom"/>
          </w:tcPr>
          <w:p w14:paraId="73C82D93" w14:textId="77777777" w:rsidR="00BA567A" w:rsidRDefault="00BA567A" w:rsidP="00BA567A">
            <w:pPr>
              <w:spacing w:after="0" w:line="240" w:lineRule="auto"/>
              <w:jc w:val="center"/>
              <w:rPr>
                <w:rFonts w:eastAsia="Times New Roman" w:cs="Calibri"/>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9493A" w14:textId="77777777" w:rsidR="00BA567A" w:rsidRDefault="00BA567A" w:rsidP="00BA567A">
            <w:pPr>
              <w:spacing w:after="0" w:line="240" w:lineRule="auto"/>
              <w:jc w:val="center"/>
              <w:rPr>
                <w:rFonts w:eastAsia="Times New Roman" w:cs="Calibri"/>
                <w:b/>
                <w:bCs/>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6ACB1467" w14:textId="77777777" w:rsidR="00BA567A" w:rsidRDefault="00BA567A" w:rsidP="00BA567A">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noWrap/>
            <w:vAlign w:val="center"/>
          </w:tcPr>
          <w:p w14:paraId="0BDAA78F" w14:textId="77777777" w:rsidR="00BA567A" w:rsidRDefault="00BA567A" w:rsidP="00BA567A">
            <w:pPr>
              <w:spacing w:after="0" w:line="240" w:lineRule="auto"/>
              <w:jc w:val="center"/>
              <w:rPr>
                <w:rFonts w:eastAsia="Times New Roman" w:cs="Calibri"/>
                <w:color w:val="000000"/>
                <w:lang w:eastAsia="sv-SE"/>
              </w:rPr>
            </w:pPr>
          </w:p>
        </w:tc>
      </w:tr>
      <w:tr w:rsidR="00BA567A" w14:paraId="26002B00" w14:textId="77777777" w:rsidTr="00E51144">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6DB28705" w14:textId="39EBAE97" w:rsidR="00BA567A" w:rsidRDefault="00BA567A" w:rsidP="00BA567A">
            <w:pPr>
              <w:spacing w:after="0" w:line="240" w:lineRule="auto"/>
              <w:jc w:val="center"/>
              <w:rPr>
                <w:rFonts w:eastAsia="Times New Roman" w:cs="Calibri"/>
                <w:b/>
                <w:bCs/>
                <w:color w:val="000000"/>
                <w:lang w:eastAsia="sv-SE"/>
              </w:rPr>
            </w:pPr>
            <w:r>
              <w:rPr>
                <w:rFonts w:eastAsia="Times New Roman" w:cs="Calibri"/>
                <w:b/>
                <w:bCs/>
                <w:color w:val="000000"/>
                <w:lang w:eastAsia="sv-SE"/>
              </w:rPr>
              <w:t>14:30</w:t>
            </w:r>
          </w:p>
        </w:tc>
        <w:tc>
          <w:tcPr>
            <w:tcW w:w="1330" w:type="dxa"/>
            <w:tcBorders>
              <w:top w:val="single" w:sz="4" w:space="0" w:color="auto"/>
              <w:left w:val="single" w:sz="4" w:space="0" w:color="auto"/>
              <w:bottom w:val="single" w:sz="4" w:space="0" w:color="auto"/>
              <w:right w:val="single" w:sz="4" w:space="0" w:color="auto"/>
            </w:tcBorders>
            <w:noWrap/>
            <w:vAlign w:val="bottom"/>
          </w:tcPr>
          <w:p w14:paraId="74F2C3F9" w14:textId="77777777" w:rsidR="00BA567A" w:rsidRDefault="00BA567A" w:rsidP="00BA567A">
            <w:pPr>
              <w:spacing w:after="0" w:line="240" w:lineRule="auto"/>
              <w:jc w:val="center"/>
              <w:rPr>
                <w:rFonts w:eastAsia="Times New Roman" w:cs="Calibri"/>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20551CB9" w14:textId="77777777" w:rsidR="00BA567A" w:rsidRDefault="00BA567A" w:rsidP="00BA567A">
            <w:pPr>
              <w:spacing w:after="0" w:line="240" w:lineRule="auto"/>
              <w:jc w:val="center"/>
              <w:rPr>
                <w:rFonts w:eastAsia="Times New Roman" w:cs="Calibri"/>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FF99FF"/>
            <w:noWrap/>
            <w:vAlign w:val="center"/>
            <w:hideMark/>
          </w:tcPr>
          <w:p w14:paraId="7C3BA305" w14:textId="77777777" w:rsidR="00BA567A" w:rsidRDefault="00BA567A" w:rsidP="00BA567A">
            <w:pPr>
              <w:spacing w:after="0" w:line="240" w:lineRule="auto"/>
              <w:jc w:val="center"/>
              <w:rPr>
                <w:rFonts w:eastAsia="Times New Roman" w:cs="Calibri"/>
                <w:color w:val="000000"/>
                <w:lang w:eastAsia="sv-SE"/>
              </w:rPr>
            </w:pPr>
            <w:r>
              <w:rPr>
                <w:rFonts w:eastAsia="Times New Roman" w:cs="Calibri"/>
                <w:b/>
                <w:bCs/>
                <w:color w:val="000000"/>
                <w:lang w:eastAsia="sv-SE"/>
              </w:rPr>
              <w:t>Grupp 2 F13</w:t>
            </w:r>
          </w:p>
        </w:tc>
        <w:tc>
          <w:tcPr>
            <w:tcW w:w="1559" w:type="dxa"/>
            <w:tcBorders>
              <w:top w:val="single" w:sz="4" w:space="0" w:color="auto"/>
              <w:left w:val="single" w:sz="4" w:space="0" w:color="auto"/>
              <w:bottom w:val="single" w:sz="4" w:space="0" w:color="auto"/>
              <w:right w:val="single" w:sz="4" w:space="0" w:color="auto"/>
            </w:tcBorders>
            <w:shd w:val="clear" w:color="auto" w:fill="EF0161"/>
            <w:vAlign w:val="center"/>
          </w:tcPr>
          <w:p w14:paraId="16E9F167" w14:textId="7F1E6DAB" w:rsidR="00BA567A" w:rsidRDefault="00BA567A" w:rsidP="00BA567A">
            <w:pPr>
              <w:spacing w:after="0" w:line="240" w:lineRule="auto"/>
              <w:jc w:val="center"/>
              <w:rPr>
                <w:rFonts w:eastAsia="Times New Roman" w:cs="Calibri"/>
                <w:b/>
                <w:bCs/>
                <w:color w:val="000000"/>
                <w:lang w:eastAsia="sv-SE"/>
              </w:rPr>
            </w:pPr>
            <w:r>
              <w:rPr>
                <w:rFonts w:eastAsia="Times New Roman" w:cs="Calibri"/>
                <w:b/>
                <w:bCs/>
                <w:color w:val="000000"/>
                <w:lang w:eastAsia="sv-SE"/>
              </w:rPr>
              <w:t>Grupp 2 P13</w:t>
            </w:r>
          </w:p>
        </w:tc>
        <w:tc>
          <w:tcPr>
            <w:tcW w:w="1440" w:type="dxa"/>
            <w:tcBorders>
              <w:top w:val="single" w:sz="4" w:space="0" w:color="auto"/>
              <w:left w:val="single" w:sz="4" w:space="0" w:color="auto"/>
              <w:bottom w:val="single" w:sz="4" w:space="0" w:color="auto"/>
              <w:right w:val="single" w:sz="4" w:space="0" w:color="auto"/>
            </w:tcBorders>
            <w:shd w:val="clear" w:color="auto" w:fill="00FFCC"/>
            <w:noWrap/>
            <w:vAlign w:val="center"/>
          </w:tcPr>
          <w:p w14:paraId="27DEB631" w14:textId="069E2267" w:rsidR="00BA567A" w:rsidRDefault="00BA567A" w:rsidP="00BA567A">
            <w:pPr>
              <w:spacing w:after="0" w:line="240" w:lineRule="auto"/>
              <w:jc w:val="center"/>
              <w:rPr>
                <w:rFonts w:eastAsia="Times New Roman" w:cs="Calibri"/>
                <w:color w:val="000000"/>
                <w:lang w:eastAsia="sv-SE"/>
              </w:rPr>
            </w:pPr>
            <w:r>
              <w:rPr>
                <w:rFonts w:eastAsia="Times New Roman" w:cs="Calibri"/>
                <w:b/>
                <w:bCs/>
                <w:color w:val="000000"/>
                <w:lang w:eastAsia="sv-SE"/>
              </w:rPr>
              <w:t>Grupp 1 F13</w:t>
            </w:r>
          </w:p>
        </w:tc>
      </w:tr>
      <w:tr w:rsidR="00BA567A" w14:paraId="45990276" w14:textId="77777777" w:rsidTr="007E38CB">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6F7E777D" w14:textId="12E12599" w:rsidR="00BA567A" w:rsidRDefault="00BA567A" w:rsidP="00BA567A">
            <w:pPr>
              <w:spacing w:after="0" w:line="240" w:lineRule="auto"/>
              <w:jc w:val="center"/>
              <w:rPr>
                <w:rFonts w:eastAsia="Times New Roman" w:cs="Calibri"/>
                <w:b/>
                <w:bCs/>
                <w:color w:val="000000"/>
                <w:lang w:eastAsia="sv-SE"/>
              </w:rPr>
            </w:pPr>
            <w:r>
              <w:rPr>
                <w:rFonts w:eastAsia="Times New Roman" w:cs="Calibri"/>
                <w:b/>
                <w:bCs/>
                <w:color w:val="000000"/>
                <w:lang w:eastAsia="sv-SE"/>
              </w:rPr>
              <w:t>14:50</w:t>
            </w:r>
          </w:p>
        </w:tc>
        <w:tc>
          <w:tcPr>
            <w:tcW w:w="1330" w:type="dxa"/>
            <w:tcBorders>
              <w:top w:val="single" w:sz="4" w:space="0" w:color="auto"/>
              <w:left w:val="single" w:sz="4" w:space="0" w:color="auto"/>
              <w:bottom w:val="single" w:sz="4" w:space="0" w:color="auto"/>
              <w:right w:val="single" w:sz="4" w:space="0" w:color="auto"/>
            </w:tcBorders>
            <w:noWrap/>
            <w:vAlign w:val="bottom"/>
          </w:tcPr>
          <w:p w14:paraId="61BAE41A" w14:textId="77777777" w:rsidR="00BA567A" w:rsidRDefault="00BA567A" w:rsidP="00BA567A">
            <w:pPr>
              <w:spacing w:after="0" w:line="240" w:lineRule="auto"/>
              <w:rPr>
                <w:rFonts w:eastAsia="Times New Roman" w:cs="Calibri"/>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59CDB6A6" w14:textId="77777777" w:rsidR="00BA567A" w:rsidRDefault="00BA567A" w:rsidP="00BA567A">
            <w:pPr>
              <w:spacing w:after="0" w:line="240" w:lineRule="auto"/>
              <w:rPr>
                <w:rFonts w:eastAsia="Times New Roman" w:cs="Calibri"/>
                <w:b/>
                <w:color w:val="000000"/>
                <w:lang w:eastAsia="sv-SE"/>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43E4EC26" w14:textId="77777777" w:rsidR="00BA567A" w:rsidRDefault="00BA567A" w:rsidP="00BA567A">
            <w:pPr>
              <w:spacing w:after="0" w:line="240" w:lineRule="auto"/>
              <w:rPr>
                <w:rFonts w:eastAsia="Times New Roman" w:cs="Calibri"/>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445295" w14:textId="4D623833" w:rsidR="00BA567A" w:rsidRPr="00BA567A" w:rsidRDefault="00BA567A" w:rsidP="00BA567A">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14:paraId="182103BC" w14:textId="31F78271" w:rsidR="00BA567A" w:rsidRDefault="00BA567A" w:rsidP="00BA567A">
            <w:pPr>
              <w:spacing w:after="0" w:line="240" w:lineRule="auto"/>
              <w:jc w:val="center"/>
              <w:rPr>
                <w:rFonts w:eastAsia="Times New Roman" w:cs="Calibri"/>
                <w:color w:val="000000"/>
                <w:lang w:eastAsia="sv-SE"/>
              </w:rPr>
            </w:pPr>
            <w:r>
              <w:rPr>
                <w:rFonts w:eastAsia="Times New Roman" w:cs="Calibri"/>
                <w:b/>
                <w:bCs/>
                <w:color w:val="000000"/>
                <w:lang w:eastAsia="sv-SE"/>
              </w:rPr>
              <w:t>Grupp 1 P13</w:t>
            </w:r>
          </w:p>
        </w:tc>
      </w:tr>
      <w:tr w:rsidR="008502D5" w14:paraId="5FF42371" w14:textId="77777777" w:rsidTr="008502D5">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7894D138" w14:textId="70D74683" w:rsidR="008502D5" w:rsidRDefault="00BA567A">
            <w:pPr>
              <w:spacing w:after="0" w:line="240" w:lineRule="auto"/>
              <w:jc w:val="center"/>
              <w:rPr>
                <w:rFonts w:eastAsia="Times New Roman" w:cs="Calibri"/>
                <w:b/>
                <w:bCs/>
                <w:color w:val="000000"/>
                <w:lang w:eastAsia="sv-SE"/>
              </w:rPr>
            </w:pPr>
            <w:r>
              <w:rPr>
                <w:rFonts w:eastAsia="Times New Roman" w:cs="Calibri"/>
                <w:b/>
                <w:bCs/>
                <w:color w:val="000000"/>
                <w:lang w:eastAsia="sv-SE"/>
              </w:rPr>
              <w:t>16:00</w:t>
            </w:r>
          </w:p>
        </w:tc>
        <w:tc>
          <w:tcPr>
            <w:tcW w:w="1330" w:type="dxa"/>
            <w:tcBorders>
              <w:top w:val="single" w:sz="4" w:space="0" w:color="auto"/>
              <w:left w:val="single" w:sz="4" w:space="0" w:color="auto"/>
              <w:bottom w:val="single" w:sz="4" w:space="0" w:color="auto"/>
              <w:right w:val="single" w:sz="4" w:space="0" w:color="auto"/>
            </w:tcBorders>
            <w:noWrap/>
            <w:vAlign w:val="bottom"/>
          </w:tcPr>
          <w:p w14:paraId="002B54D9" w14:textId="77777777" w:rsidR="008502D5" w:rsidRDefault="008502D5">
            <w:pPr>
              <w:spacing w:after="0" w:line="240" w:lineRule="auto"/>
              <w:rPr>
                <w:rFonts w:eastAsia="Times New Roman" w:cs="Calibri"/>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962B3EB" w14:textId="77777777" w:rsidR="008502D5" w:rsidRDefault="008502D5">
            <w:pPr>
              <w:spacing w:after="0" w:line="240" w:lineRule="auto"/>
              <w:rPr>
                <w:rFonts w:eastAsia="Times New Roman" w:cs="Calibri"/>
                <w:b/>
                <w:color w:val="000000"/>
                <w:lang w:eastAsia="sv-SE"/>
              </w:rPr>
            </w:pPr>
          </w:p>
        </w:tc>
        <w:tc>
          <w:tcPr>
            <w:tcW w:w="1559" w:type="dxa"/>
            <w:tcBorders>
              <w:top w:val="single" w:sz="4" w:space="0" w:color="auto"/>
              <w:left w:val="single" w:sz="4" w:space="0" w:color="auto"/>
              <w:bottom w:val="single" w:sz="4" w:space="0" w:color="auto"/>
              <w:right w:val="single" w:sz="4" w:space="0" w:color="auto"/>
            </w:tcBorders>
            <w:shd w:val="clear" w:color="auto" w:fill="EF0161"/>
            <w:noWrap/>
            <w:vAlign w:val="center"/>
            <w:hideMark/>
          </w:tcPr>
          <w:p w14:paraId="7A9D02DB" w14:textId="77777777" w:rsidR="008502D5" w:rsidRDefault="008502D5">
            <w:pPr>
              <w:spacing w:after="0" w:line="240" w:lineRule="auto"/>
              <w:jc w:val="center"/>
              <w:rPr>
                <w:rFonts w:eastAsia="Times New Roman" w:cs="Calibri"/>
                <w:color w:val="000000"/>
                <w:lang w:eastAsia="sv-SE"/>
              </w:rPr>
            </w:pPr>
            <w:r>
              <w:rPr>
                <w:rFonts w:eastAsia="Times New Roman" w:cs="Calibri"/>
                <w:b/>
                <w:bCs/>
                <w:color w:val="000000"/>
                <w:lang w:eastAsia="sv-SE"/>
              </w:rPr>
              <w:t>Grupp 2 P13</w:t>
            </w:r>
          </w:p>
        </w:tc>
        <w:tc>
          <w:tcPr>
            <w:tcW w:w="1559" w:type="dxa"/>
            <w:tcBorders>
              <w:top w:val="single" w:sz="4" w:space="0" w:color="auto"/>
              <w:left w:val="single" w:sz="4" w:space="0" w:color="auto"/>
              <w:bottom w:val="single" w:sz="4" w:space="0" w:color="auto"/>
              <w:right w:val="single" w:sz="4" w:space="0" w:color="auto"/>
            </w:tcBorders>
            <w:shd w:val="clear" w:color="auto" w:fill="FF99FF"/>
            <w:vAlign w:val="center"/>
            <w:hideMark/>
          </w:tcPr>
          <w:p w14:paraId="74837483" w14:textId="77777777"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Grupp 2 F13</w:t>
            </w:r>
          </w:p>
        </w:tc>
        <w:tc>
          <w:tcPr>
            <w:tcW w:w="1440" w:type="dxa"/>
            <w:tcBorders>
              <w:top w:val="single" w:sz="4" w:space="0" w:color="auto"/>
              <w:left w:val="single" w:sz="4" w:space="0" w:color="auto"/>
              <w:bottom w:val="single" w:sz="4" w:space="0" w:color="auto"/>
              <w:right w:val="single" w:sz="4" w:space="0" w:color="auto"/>
            </w:tcBorders>
            <w:noWrap/>
            <w:vAlign w:val="center"/>
          </w:tcPr>
          <w:p w14:paraId="7219B9A7" w14:textId="77777777" w:rsidR="008502D5" w:rsidRDefault="008502D5">
            <w:pPr>
              <w:spacing w:after="0" w:line="240" w:lineRule="auto"/>
              <w:jc w:val="center"/>
              <w:rPr>
                <w:rFonts w:eastAsia="Times New Roman" w:cs="Calibri"/>
                <w:color w:val="000000"/>
                <w:lang w:eastAsia="sv-SE"/>
              </w:rPr>
            </w:pPr>
          </w:p>
        </w:tc>
      </w:tr>
      <w:tr w:rsidR="008502D5" w14:paraId="231172EC" w14:textId="77777777" w:rsidTr="008502D5">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340095EB" w14:textId="68327EC1"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1</w:t>
            </w:r>
            <w:r w:rsidR="00BA567A">
              <w:rPr>
                <w:rFonts w:eastAsia="Times New Roman" w:cs="Calibri"/>
                <w:b/>
                <w:bCs/>
                <w:color w:val="000000"/>
                <w:lang w:eastAsia="sv-SE"/>
              </w:rPr>
              <w:t>7</w:t>
            </w:r>
            <w:r>
              <w:rPr>
                <w:rFonts w:eastAsia="Times New Roman" w:cs="Calibri"/>
                <w:b/>
                <w:bCs/>
                <w:color w:val="000000"/>
                <w:lang w:eastAsia="sv-SE"/>
              </w:rPr>
              <w:t>:</w:t>
            </w:r>
            <w:r w:rsidR="00BA567A">
              <w:rPr>
                <w:rFonts w:eastAsia="Times New Roman" w:cs="Calibri"/>
                <w:b/>
                <w:bCs/>
                <w:color w:val="000000"/>
                <w:lang w:eastAsia="sv-SE"/>
              </w:rPr>
              <w:t>30</w:t>
            </w:r>
          </w:p>
        </w:tc>
        <w:tc>
          <w:tcPr>
            <w:tcW w:w="1330" w:type="dxa"/>
            <w:tcBorders>
              <w:top w:val="single" w:sz="4" w:space="0" w:color="auto"/>
              <w:left w:val="single" w:sz="4" w:space="0" w:color="auto"/>
              <w:bottom w:val="single" w:sz="4" w:space="0" w:color="auto"/>
              <w:right w:val="single" w:sz="4" w:space="0" w:color="auto"/>
            </w:tcBorders>
            <w:noWrap/>
            <w:vAlign w:val="bottom"/>
          </w:tcPr>
          <w:p w14:paraId="1584397B" w14:textId="77777777" w:rsidR="008502D5" w:rsidRDefault="008502D5">
            <w:pPr>
              <w:spacing w:after="0" w:line="240" w:lineRule="auto"/>
              <w:rPr>
                <w:rFonts w:eastAsia="Times New Roman" w:cs="Calibri"/>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0C9DE6BF" w14:textId="77777777" w:rsidR="008502D5" w:rsidRDefault="008502D5">
            <w:pPr>
              <w:spacing w:after="0" w:line="240" w:lineRule="auto"/>
              <w:rPr>
                <w:rFonts w:eastAsia="Times New Roman" w:cs="Calibri"/>
                <w:b/>
                <w:color w:val="000000"/>
                <w:lang w:eastAsia="sv-SE"/>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0A9F6AB" w14:textId="77777777" w:rsidR="008502D5" w:rsidRDefault="008502D5">
            <w:pPr>
              <w:rPr>
                <w:rFonts w:eastAsia="Times New Roman" w:cs="Calibri"/>
                <w:b/>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3368CA53" w14:textId="77777777" w:rsidR="008502D5" w:rsidRDefault="008502D5">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shd w:val="clear" w:color="auto" w:fill="FF99FF"/>
            <w:noWrap/>
            <w:vAlign w:val="center"/>
            <w:hideMark/>
          </w:tcPr>
          <w:p w14:paraId="5626A193" w14:textId="77777777" w:rsidR="008502D5" w:rsidRDefault="008502D5">
            <w:pPr>
              <w:spacing w:after="0" w:line="240" w:lineRule="auto"/>
              <w:jc w:val="center"/>
              <w:rPr>
                <w:rFonts w:eastAsia="Times New Roman" w:cs="Calibri"/>
                <w:color w:val="000000"/>
                <w:lang w:eastAsia="sv-SE"/>
              </w:rPr>
            </w:pPr>
            <w:r>
              <w:rPr>
                <w:rFonts w:eastAsia="Times New Roman" w:cs="Calibri"/>
                <w:b/>
                <w:bCs/>
                <w:color w:val="000000"/>
                <w:lang w:eastAsia="sv-SE"/>
              </w:rPr>
              <w:t>Grupp 2 F13</w:t>
            </w:r>
          </w:p>
        </w:tc>
      </w:tr>
      <w:tr w:rsidR="008502D5" w14:paraId="16F950A4" w14:textId="77777777" w:rsidTr="008502D5">
        <w:trPr>
          <w:trHeight w:hRule="exact" w:val="268"/>
        </w:trPr>
        <w:tc>
          <w:tcPr>
            <w:tcW w:w="938" w:type="dxa"/>
            <w:tcBorders>
              <w:top w:val="single" w:sz="4" w:space="0" w:color="auto"/>
              <w:left w:val="single" w:sz="4" w:space="0" w:color="auto"/>
              <w:bottom w:val="single" w:sz="4" w:space="0" w:color="auto"/>
              <w:right w:val="single" w:sz="4" w:space="0" w:color="auto"/>
            </w:tcBorders>
            <w:noWrap/>
            <w:vAlign w:val="center"/>
            <w:hideMark/>
          </w:tcPr>
          <w:p w14:paraId="6F729E80" w14:textId="22417ADE"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1</w:t>
            </w:r>
            <w:r w:rsidR="00BA567A">
              <w:rPr>
                <w:rFonts w:eastAsia="Times New Roman" w:cs="Calibri"/>
                <w:b/>
                <w:bCs/>
                <w:color w:val="000000"/>
                <w:lang w:eastAsia="sv-SE"/>
              </w:rPr>
              <w:t>7</w:t>
            </w:r>
            <w:r>
              <w:rPr>
                <w:rFonts w:eastAsia="Times New Roman" w:cs="Calibri"/>
                <w:b/>
                <w:bCs/>
                <w:color w:val="000000"/>
                <w:lang w:eastAsia="sv-SE"/>
              </w:rPr>
              <w:t>:</w:t>
            </w:r>
            <w:r w:rsidR="00BA567A">
              <w:rPr>
                <w:rFonts w:eastAsia="Times New Roman" w:cs="Calibri"/>
                <w:b/>
                <w:bCs/>
                <w:color w:val="000000"/>
                <w:lang w:eastAsia="sv-SE"/>
              </w:rPr>
              <w:t>50</w:t>
            </w:r>
          </w:p>
        </w:tc>
        <w:tc>
          <w:tcPr>
            <w:tcW w:w="1330" w:type="dxa"/>
            <w:tcBorders>
              <w:top w:val="single" w:sz="4" w:space="0" w:color="auto"/>
              <w:left w:val="single" w:sz="4" w:space="0" w:color="auto"/>
              <w:bottom w:val="single" w:sz="4" w:space="0" w:color="auto"/>
              <w:right w:val="single" w:sz="4" w:space="0" w:color="auto"/>
            </w:tcBorders>
            <w:noWrap/>
            <w:vAlign w:val="bottom"/>
          </w:tcPr>
          <w:p w14:paraId="1B377B61" w14:textId="77777777" w:rsidR="008502D5" w:rsidRDefault="008502D5">
            <w:pPr>
              <w:spacing w:after="0" w:line="240" w:lineRule="auto"/>
              <w:rPr>
                <w:rFonts w:eastAsia="Times New Roman" w:cs="Calibri"/>
                <w:color w:val="000000"/>
                <w:lang w:eastAsia="sv-SE"/>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A84FADA" w14:textId="77777777" w:rsidR="008502D5" w:rsidRDefault="008502D5">
            <w:pPr>
              <w:spacing w:after="0" w:line="240" w:lineRule="auto"/>
              <w:rPr>
                <w:rFonts w:eastAsia="Times New Roman" w:cs="Calibri"/>
                <w:b/>
                <w:color w:val="000000"/>
                <w:lang w:eastAsia="sv-SE"/>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1A984308" w14:textId="77777777" w:rsidR="008502D5" w:rsidRDefault="008502D5">
            <w:pPr>
              <w:spacing w:after="0" w:line="240" w:lineRule="auto"/>
              <w:rPr>
                <w:rFonts w:eastAsia="Times New Roman" w:cs="Calibri"/>
                <w:color w:val="000000"/>
                <w:lang w:eastAsia="sv-SE"/>
              </w:rPr>
            </w:pPr>
          </w:p>
        </w:tc>
        <w:tc>
          <w:tcPr>
            <w:tcW w:w="1559" w:type="dxa"/>
            <w:tcBorders>
              <w:top w:val="single" w:sz="4" w:space="0" w:color="auto"/>
              <w:left w:val="single" w:sz="4" w:space="0" w:color="auto"/>
              <w:bottom w:val="single" w:sz="4" w:space="0" w:color="auto"/>
              <w:right w:val="single" w:sz="4" w:space="0" w:color="auto"/>
            </w:tcBorders>
            <w:vAlign w:val="center"/>
          </w:tcPr>
          <w:p w14:paraId="5E504878" w14:textId="77777777" w:rsidR="008502D5" w:rsidRDefault="008502D5">
            <w:pPr>
              <w:spacing w:after="0" w:line="240" w:lineRule="auto"/>
              <w:jc w:val="center"/>
              <w:rPr>
                <w:rFonts w:eastAsia="Times New Roman" w:cs="Calibri"/>
                <w:b/>
                <w:bCs/>
                <w:color w:val="000000"/>
                <w:lang w:eastAsia="sv-SE"/>
              </w:rPr>
            </w:pPr>
          </w:p>
        </w:tc>
        <w:tc>
          <w:tcPr>
            <w:tcW w:w="1440" w:type="dxa"/>
            <w:tcBorders>
              <w:top w:val="single" w:sz="4" w:space="0" w:color="auto"/>
              <w:left w:val="single" w:sz="4" w:space="0" w:color="auto"/>
              <w:bottom w:val="single" w:sz="4" w:space="0" w:color="auto"/>
              <w:right w:val="single" w:sz="4" w:space="0" w:color="auto"/>
            </w:tcBorders>
            <w:shd w:val="clear" w:color="auto" w:fill="EF0161"/>
            <w:noWrap/>
            <w:vAlign w:val="center"/>
            <w:hideMark/>
          </w:tcPr>
          <w:p w14:paraId="48F91722" w14:textId="77777777" w:rsidR="008502D5" w:rsidRDefault="008502D5">
            <w:pPr>
              <w:spacing w:after="0" w:line="240" w:lineRule="auto"/>
              <w:jc w:val="center"/>
              <w:rPr>
                <w:rFonts w:eastAsia="Times New Roman" w:cs="Calibri"/>
                <w:b/>
                <w:bCs/>
                <w:color w:val="000000"/>
                <w:lang w:eastAsia="sv-SE"/>
              </w:rPr>
            </w:pPr>
            <w:r>
              <w:rPr>
                <w:rFonts w:eastAsia="Times New Roman" w:cs="Calibri"/>
                <w:b/>
                <w:bCs/>
                <w:color w:val="000000"/>
                <w:lang w:eastAsia="sv-SE"/>
              </w:rPr>
              <w:t>Grupp 2 P13</w:t>
            </w:r>
          </w:p>
        </w:tc>
      </w:tr>
    </w:tbl>
    <w:p w14:paraId="75975C85" w14:textId="77777777" w:rsidR="008502D5" w:rsidRDefault="008502D5" w:rsidP="008502D5">
      <w:pPr>
        <w:spacing w:after="0" w:line="240" w:lineRule="auto"/>
        <w:rPr>
          <w:b/>
          <w:sz w:val="28"/>
          <w:szCs w:val="28"/>
        </w:rPr>
      </w:pPr>
    </w:p>
    <w:p w14:paraId="4AC55C51" w14:textId="77777777" w:rsidR="008502D5" w:rsidRDefault="008502D5" w:rsidP="008502D5">
      <w:pPr>
        <w:spacing w:after="0" w:line="240" w:lineRule="auto"/>
        <w:rPr>
          <w:b/>
          <w:sz w:val="28"/>
          <w:szCs w:val="28"/>
        </w:rPr>
      </w:pPr>
    </w:p>
    <w:p w14:paraId="10736EF6" w14:textId="77777777" w:rsidR="008502D5" w:rsidRDefault="008502D5" w:rsidP="008502D5">
      <w:pPr>
        <w:spacing w:after="0" w:line="240" w:lineRule="auto"/>
        <w:rPr>
          <w:b/>
          <w:sz w:val="28"/>
          <w:szCs w:val="28"/>
        </w:rPr>
      </w:pPr>
    </w:p>
    <w:p w14:paraId="37749D8C" w14:textId="77777777" w:rsidR="008502D5" w:rsidRDefault="008502D5" w:rsidP="008502D5">
      <w:pPr>
        <w:spacing w:after="0" w:line="240" w:lineRule="auto"/>
        <w:rPr>
          <w:b/>
          <w:sz w:val="28"/>
          <w:szCs w:val="28"/>
        </w:rPr>
      </w:pPr>
    </w:p>
    <w:p w14:paraId="0FCCD6F5" w14:textId="77777777" w:rsidR="008502D5" w:rsidRDefault="008502D5" w:rsidP="008502D5">
      <w:pPr>
        <w:spacing w:after="0" w:line="240" w:lineRule="auto"/>
        <w:rPr>
          <w:b/>
          <w:sz w:val="28"/>
          <w:szCs w:val="28"/>
        </w:rPr>
      </w:pPr>
    </w:p>
    <w:p w14:paraId="405F3957" w14:textId="77777777" w:rsidR="008502D5" w:rsidRDefault="008502D5" w:rsidP="008502D5">
      <w:pPr>
        <w:spacing w:after="0" w:line="240" w:lineRule="auto"/>
        <w:rPr>
          <w:b/>
          <w:sz w:val="28"/>
          <w:szCs w:val="28"/>
        </w:rPr>
      </w:pPr>
    </w:p>
    <w:p w14:paraId="20278B42" w14:textId="77777777" w:rsidR="008502D5" w:rsidRDefault="008502D5" w:rsidP="008502D5">
      <w:pPr>
        <w:spacing w:after="0" w:line="240" w:lineRule="auto"/>
        <w:rPr>
          <w:b/>
          <w:sz w:val="28"/>
          <w:szCs w:val="28"/>
        </w:rPr>
      </w:pPr>
    </w:p>
    <w:p w14:paraId="281635D9" w14:textId="77777777" w:rsidR="008502D5" w:rsidRDefault="008502D5" w:rsidP="008502D5">
      <w:pPr>
        <w:spacing w:after="0" w:line="240" w:lineRule="auto"/>
        <w:rPr>
          <w:b/>
          <w:sz w:val="28"/>
          <w:szCs w:val="28"/>
        </w:rPr>
      </w:pPr>
    </w:p>
    <w:p w14:paraId="771C9B9F" w14:textId="77777777" w:rsidR="008502D5" w:rsidRDefault="008502D5" w:rsidP="008502D5">
      <w:pPr>
        <w:spacing w:after="0" w:line="240" w:lineRule="auto"/>
        <w:rPr>
          <w:b/>
          <w:sz w:val="28"/>
          <w:szCs w:val="28"/>
        </w:rPr>
      </w:pPr>
    </w:p>
    <w:p w14:paraId="1F8B2224" w14:textId="77777777" w:rsidR="008502D5" w:rsidRDefault="008502D5" w:rsidP="008502D5">
      <w:pPr>
        <w:spacing w:after="0" w:line="240" w:lineRule="auto"/>
        <w:rPr>
          <w:b/>
          <w:sz w:val="28"/>
          <w:szCs w:val="28"/>
        </w:rPr>
      </w:pPr>
    </w:p>
    <w:p w14:paraId="37A990D3" w14:textId="77777777" w:rsidR="008502D5" w:rsidRDefault="008502D5" w:rsidP="008502D5">
      <w:pPr>
        <w:spacing w:after="0" w:line="240" w:lineRule="auto"/>
        <w:rPr>
          <w:b/>
          <w:sz w:val="28"/>
          <w:szCs w:val="28"/>
        </w:rPr>
      </w:pPr>
    </w:p>
    <w:p w14:paraId="7F25CF02" w14:textId="77777777" w:rsidR="008502D5" w:rsidRDefault="008502D5" w:rsidP="008502D5">
      <w:pPr>
        <w:spacing w:after="0" w:line="240" w:lineRule="auto"/>
        <w:rPr>
          <w:b/>
          <w:sz w:val="28"/>
          <w:szCs w:val="28"/>
        </w:rPr>
      </w:pPr>
    </w:p>
    <w:p w14:paraId="68837031" w14:textId="77777777" w:rsidR="008502D5" w:rsidRDefault="008502D5" w:rsidP="008502D5">
      <w:pPr>
        <w:spacing w:after="0" w:line="240" w:lineRule="auto"/>
        <w:rPr>
          <w:b/>
          <w:sz w:val="28"/>
          <w:szCs w:val="28"/>
        </w:rPr>
      </w:pPr>
    </w:p>
    <w:p w14:paraId="6BD6A55B" w14:textId="77777777" w:rsidR="008502D5" w:rsidRDefault="008502D5" w:rsidP="00776661">
      <w:pPr>
        <w:spacing w:after="0" w:line="240" w:lineRule="auto"/>
        <w:rPr>
          <w:b/>
          <w:sz w:val="28"/>
          <w:szCs w:val="28"/>
        </w:rPr>
      </w:pPr>
    </w:p>
    <w:p w14:paraId="229A0AC4" w14:textId="77777777" w:rsidR="008502D5" w:rsidRDefault="008502D5" w:rsidP="00776661">
      <w:pPr>
        <w:spacing w:after="0" w:line="240" w:lineRule="auto"/>
        <w:rPr>
          <w:b/>
          <w:sz w:val="28"/>
          <w:szCs w:val="28"/>
        </w:rPr>
      </w:pPr>
    </w:p>
    <w:p w14:paraId="7E419615" w14:textId="04F8FDE1" w:rsidR="0032326A" w:rsidRDefault="0032326A" w:rsidP="00776661">
      <w:pPr>
        <w:spacing w:after="0" w:line="240" w:lineRule="auto"/>
        <w:ind w:right="-286"/>
        <w:rPr>
          <w:b/>
          <w:sz w:val="16"/>
          <w:szCs w:val="16"/>
        </w:rPr>
      </w:pPr>
    </w:p>
    <w:p w14:paraId="5F306572" w14:textId="5EB0B5E8" w:rsidR="00F03E5E" w:rsidRDefault="00F03E5E" w:rsidP="00776661">
      <w:pPr>
        <w:spacing w:after="0" w:line="240" w:lineRule="auto"/>
        <w:ind w:right="-286"/>
        <w:rPr>
          <w:b/>
          <w:sz w:val="16"/>
          <w:szCs w:val="16"/>
        </w:rPr>
      </w:pPr>
    </w:p>
    <w:p w14:paraId="3C3F69E9" w14:textId="67CEE74F" w:rsidR="00F03E5E" w:rsidRDefault="00F03E5E" w:rsidP="00776661">
      <w:pPr>
        <w:spacing w:after="0" w:line="240" w:lineRule="auto"/>
        <w:ind w:right="-286"/>
        <w:rPr>
          <w:b/>
          <w:sz w:val="16"/>
          <w:szCs w:val="16"/>
        </w:rPr>
      </w:pPr>
    </w:p>
    <w:p w14:paraId="078CAF79" w14:textId="77777777" w:rsidR="00F03E5E" w:rsidRDefault="00F03E5E" w:rsidP="00776661">
      <w:pPr>
        <w:spacing w:after="0" w:line="240" w:lineRule="auto"/>
        <w:ind w:right="-286"/>
        <w:rPr>
          <w:b/>
          <w:sz w:val="16"/>
          <w:szCs w:val="16"/>
        </w:rPr>
      </w:pPr>
    </w:p>
    <w:p w14:paraId="27D9E6B6" w14:textId="6D74A2A4" w:rsidR="00135C97" w:rsidRDefault="00135C97" w:rsidP="00776661">
      <w:pPr>
        <w:spacing w:after="0" w:line="240" w:lineRule="auto"/>
        <w:ind w:right="-286"/>
        <w:rPr>
          <w:b/>
          <w:sz w:val="16"/>
          <w:szCs w:val="16"/>
        </w:rPr>
      </w:pPr>
    </w:p>
    <w:p w14:paraId="2CCDC1E2" w14:textId="509ABDD7" w:rsidR="00776661" w:rsidRPr="00642FBE" w:rsidRDefault="00776661" w:rsidP="00CC5686">
      <w:pPr>
        <w:spacing w:after="0"/>
        <w:rPr>
          <w:b/>
          <w:sz w:val="36"/>
          <w:szCs w:val="36"/>
          <w:u w:val="single"/>
        </w:rPr>
      </w:pPr>
      <w:r w:rsidRPr="00642FBE">
        <w:rPr>
          <w:b/>
          <w:sz w:val="36"/>
          <w:szCs w:val="36"/>
          <w:u w:val="single"/>
        </w:rPr>
        <w:t>Grenregler:</w:t>
      </w:r>
    </w:p>
    <w:p w14:paraId="6C93C414" w14:textId="77777777" w:rsidR="00776661" w:rsidRPr="00370AED" w:rsidRDefault="00776661" w:rsidP="00776661">
      <w:pPr>
        <w:spacing w:after="0"/>
        <w:rPr>
          <w:sz w:val="20"/>
          <w:szCs w:val="20"/>
        </w:rPr>
      </w:pPr>
      <w:r w:rsidRPr="00370AED">
        <w:rPr>
          <w:b/>
          <w:sz w:val="20"/>
          <w:szCs w:val="20"/>
        </w:rPr>
        <w:t>Representationsbestämmelser:</w:t>
      </w:r>
      <w:r w:rsidRPr="00370AED">
        <w:rPr>
          <w:sz w:val="20"/>
          <w:szCs w:val="20"/>
        </w:rPr>
        <w:br/>
        <w:t>Klasserna är åldersbundna.</w:t>
      </w:r>
    </w:p>
    <w:p w14:paraId="7BD63051" w14:textId="77E3B216" w:rsidR="00776661" w:rsidRPr="00370AED" w:rsidRDefault="00776661" w:rsidP="00CC5686">
      <w:pPr>
        <w:spacing w:after="0"/>
        <w:ind w:right="-144"/>
        <w:rPr>
          <w:b/>
          <w:bCs/>
          <w:sz w:val="20"/>
          <w:szCs w:val="20"/>
        </w:rPr>
      </w:pPr>
      <w:r w:rsidRPr="00370AED">
        <w:rPr>
          <w:sz w:val="20"/>
          <w:szCs w:val="20"/>
        </w:rPr>
        <w:t>Tjejer respektive killar kan</w:t>
      </w:r>
      <w:r w:rsidR="00BC51E0" w:rsidRPr="00370AED">
        <w:rPr>
          <w:sz w:val="20"/>
          <w:szCs w:val="20"/>
        </w:rPr>
        <w:t xml:space="preserve"> INTE tävla i varandras klasser</w:t>
      </w:r>
      <w:r w:rsidR="00043379" w:rsidRPr="00370AED">
        <w:rPr>
          <w:sz w:val="20"/>
          <w:szCs w:val="20"/>
        </w:rPr>
        <w:t xml:space="preserve"> </w:t>
      </w:r>
      <w:r w:rsidR="00043379" w:rsidRPr="00370AED">
        <w:rPr>
          <w:b/>
          <w:bCs/>
          <w:sz w:val="20"/>
          <w:szCs w:val="20"/>
        </w:rPr>
        <w:t>förutom i stafetterna som är</w:t>
      </w:r>
      <w:r w:rsidR="00CC5686" w:rsidRPr="00370AED">
        <w:rPr>
          <w:b/>
          <w:bCs/>
          <w:sz w:val="20"/>
          <w:szCs w:val="20"/>
        </w:rPr>
        <w:t xml:space="preserve"> </w:t>
      </w:r>
      <w:r w:rsidR="00043379" w:rsidRPr="00370AED">
        <w:rPr>
          <w:b/>
          <w:bCs/>
          <w:sz w:val="20"/>
          <w:szCs w:val="20"/>
        </w:rPr>
        <w:t>mixade.</w:t>
      </w:r>
    </w:p>
    <w:p w14:paraId="5C000EA1" w14:textId="77777777" w:rsidR="00776661" w:rsidRPr="00370AED" w:rsidRDefault="00776661" w:rsidP="00776661">
      <w:pPr>
        <w:spacing w:after="0"/>
        <w:rPr>
          <w:b/>
          <w:sz w:val="16"/>
          <w:szCs w:val="16"/>
        </w:rPr>
      </w:pPr>
    </w:p>
    <w:p w14:paraId="093E1E31" w14:textId="77777777" w:rsidR="00776661" w:rsidRPr="00370AED" w:rsidRDefault="00776661" w:rsidP="00776661">
      <w:pPr>
        <w:spacing w:after="0" w:line="240" w:lineRule="auto"/>
        <w:rPr>
          <w:b/>
          <w:sz w:val="20"/>
          <w:szCs w:val="20"/>
        </w:rPr>
      </w:pPr>
      <w:r w:rsidRPr="00370AED">
        <w:rPr>
          <w:b/>
          <w:sz w:val="20"/>
          <w:szCs w:val="20"/>
        </w:rPr>
        <w:t>Löpning:</w:t>
      </w:r>
    </w:p>
    <w:p w14:paraId="2F190043" w14:textId="77777777" w:rsidR="00776661" w:rsidRPr="00370AED" w:rsidRDefault="00776661" w:rsidP="00776661">
      <w:pPr>
        <w:spacing w:after="0" w:line="240" w:lineRule="auto"/>
        <w:rPr>
          <w:sz w:val="20"/>
          <w:szCs w:val="20"/>
        </w:rPr>
      </w:pPr>
      <w:r w:rsidRPr="00370AED">
        <w:rPr>
          <w:sz w:val="20"/>
          <w:szCs w:val="20"/>
        </w:rPr>
        <w:t xml:space="preserve">I alla individuella löpgrenar gäller max 1 lopp per person (inga finaler). </w:t>
      </w:r>
    </w:p>
    <w:p w14:paraId="6D2BE899" w14:textId="77777777" w:rsidR="00776661" w:rsidRPr="00370AED" w:rsidRDefault="00776661" w:rsidP="00776661">
      <w:pPr>
        <w:spacing w:after="0" w:line="240" w:lineRule="auto"/>
        <w:rPr>
          <w:b/>
          <w:sz w:val="16"/>
          <w:szCs w:val="16"/>
        </w:rPr>
      </w:pPr>
    </w:p>
    <w:p w14:paraId="488722C1" w14:textId="77777777" w:rsidR="00776661" w:rsidRPr="00370AED" w:rsidRDefault="00776661" w:rsidP="00776661">
      <w:pPr>
        <w:spacing w:after="0" w:line="240" w:lineRule="auto"/>
        <w:rPr>
          <w:sz w:val="20"/>
          <w:szCs w:val="20"/>
        </w:rPr>
      </w:pPr>
      <w:r w:rsidRPr="00370AED">
        <w:rPr>
          <w:b/>
          <w:sz w:val="20"/>
          <w:szCs w:val="20"/>
        </w:rPr>
        <w:t>60mh:</w:t>
      </w:r>
      <w:r w:rsidRPr="00370AED">
        <w:rPr>
          <w:sz w:val="20"/>
          <w:szCs w:val="20"/>
        </w:rPr>
        <w:t xml:space="preserve"> </w:t>
      </w:r>
    </w:p>
    <w:p w14:paraId="3ECFFC55" w14:textId="5402887D" w:rsidR="00776661" w:rsidRPr="00370AED" w:rsidRDefault="00776661" w:rsidP="00776661">
      <w:pPr>
        <w:spacing w:after="0" w:line="240" w:lineRule="auto"/>
        <w:rPr>
          <w:sz w:val="20"/>
          <w:szCs w:val="20"/>
        </w:rPr>
      </w:pPr>
      <w:r w:rsidRPr="00370AED">
        <w:rPr>
          <w:sz w:val="20"/>
          <w:szCs w:val="20"/>
        </w:rPr>
        <w:t>Häckhöjd 68,6 cm för F12 + F13</w:t>
      </w:r>
      <w:r w:rsidR="003E34A9">
        <w:rPr>
          <w:sz w:val="20"/>
          <w:szCs w:val="20"/>
        </w:rPr>
        <w:t xml:space="preserve"> </w:t>
      </w:r>
      <w:r w:rsidR="003E34A9" w:rsidRPr="003E34A9">
        <w:rPr>
          <w:b/>
          <w:bCs/>
          <w:color w:val="FF0000"/>
          <w:sz w:val="20"/>
          <w:szCs w:val="20"/>
        </w:rPr>
        <w:t>och P12</w:t>
      </w:r>
      <w:r w:rsidR="00A76765">
        <w:rPr>
          <w:b/>
          <w:bCs/>
          <w:color w:val="FF0000"/>
          <w:sz w:val="20"/>
          <w:szCs w:val="20"/>
        </w:rPr>
        <w:t xml:space="preserve"> (</w:t>
      </w:r>
      <w:proofErr w:type="spellStart"/>
      <w:r w:rsidR="00A76765">
        <w:rPr>
          <w:b/>
          <w:bCs/>
          <w:color w:val="FF0000"/>
          <w:sz w:val="20"/>
          <w:szCs w:val="20"/>
        </w:rPr>
        <w:t>prel</w:t>
      </w:r>
      <w:proofErr w:type="spellEnd"/>
      <w:r w:rsidR="00A76765">
        <w:rPr>
          <w:b/>
          <w:bCs/>
          <w:color w:val="FF0000"/>
          <w:sz w:val="20"/>
          <w:szCs w:val="20"/>
        </w:rPr>
        <w:t>)</w:t>
      </w:r>
      <w:r w:rsidR="00D751A0" w:rsidRPr="003E34A9">
        <w:rPr>
          <w:color w:val="FF0000"/>
          <w:sz w:val="20"/>
          <w:szCs w:val="20"/>
        </w:rPr>
        <w:t xml:space="preserve"> </w:t>
      </w:r>
      <w:r w:rsidR="00D751A0" w:rsidRPr="00370AED">
        <w:rPr>
          <w:sz w:val="20"/>
          <w:szCs w:val="20"/>
        </w:rPr>
        <w:t xml:space="preserve">- </w:t>
      </w:r>
      <w:r w:rsidRPr="00370AED">
        <w:rPr>
          <w:sz w:val="20"/>
          <w:szCs w:val="20"/>
        </w:rPr>
        <w:t>Häckhöjd 76,2 cm för P13</w:t>
      </w:r>
    </w:p>
    <w:p w14:paraId="28C54422" w14:textId="1510904C" w:rsidR="00D751A0" w:rsidRPr="00370AED" w:rsidRDefault="00D751A0" w:rsidP="00776661">
      <w:pPr>
        <w:spacing w:after="0" w:line="240" w:lineRule="auto"/>
        <w:rPr>
          <w:sz w:val="20"/>
          <w:szCs w:val="20"/>
        </w:rPr>
      </w:pPr>
      <w:r w:rsidRPr="00370AED">
        <w:rPr>
          <w:sz w:val="20"/>
          <w:szCs w:val="20"/>
        </w:rPr>
        <w:t>Det är lila plus som gäller som markeringar, 11.75 till första häck, 7.65 emellan</w:t>
      </w:r>
    </w:p>
    <w:p w14:paraId="4C1026EA" w14:textId="77777777" w:rsidR="00776661" w:rsidRPr="00370AED" w:rsidRDefault="00776661" w:rsidP="00776661">
      <w:pPr>
        <w:spacing w:after="0"/>
        <w:rPr>
          <w:sz w:val="16"/>
          <w:szCs w:val="16"/>
        </w:rPr>
      </w:pPr>
    </w:p>
    <w:p w14:paraId="22B1CE47" w14:textId="77777777" w:rsidR="00776661" w:rsidRPr="00370AED" w:rsidRDefault="00776661" w:rsidP="00776661">
      <w:pPr>
        <w:spacing w:after="0"/>
        <w:rPr>
          <w:b/>
          <w:sz w:val="20"/>
          <w:szCs w:val="20"/>
        </w:rPr>
      </w:pPr>
      <w:r w:rsidRPr="00370AED">
        <w:rPr>
          <w:b/>
          <w:sz w:val="20"/>
          <w:szCs w:val="20"/>
        </w:rPr>
        <w:t>200mh:</w:t>
      </w:r>
    </w:p>
    <w:p w14:paraId="1A434985" w14:textId="77777777" w:rsidR="00776661" w:rsidRPr="00370AED" w:rsidRDefault="00776661" w:rsidP="00B34948">
      <w:pPr>
        <w:spacing w:after="0" w:line="240" w:lineRule="auto"/>
        <w:rPr>
          <w:sz w:val="20"/>
          <w:szCs w:val="20"/>
        </w:rPr>
      </w:pPr>
      <w:r w:rsidRPr="003E34A9">
        <w:rPr>
          <w:b/>
          <w:bCs/>
          <w:color w:val="FF0000"/>
          <w:sz w:val="20"/>
          <w:szCs w:val="20"/>
        </w:rPr>
        <w:t>10 häckar</w:t>
      </w:r>
      <w:r w:rsidRPr="00370AED">
        <w:rPr>
          <w:sz w:val="20"/>
          <w:szCs w:val="20"/>
        </w:rPr>
        <w:t>, 20m till första häcken, 17,5m mellan häckarna, 22,5m efter sista häcken till mål.</w:t>
      </w:r>
    </w:p>
    <w:p w14:paraId="226830FC" w14:textId="77777777" w:rsidR="00776661" w:rsidRPr="00370AED" w:rsidRDefault="00776661" w:rsidP="00B34948">
      <w:pPr>
        <w:spacing w:after="0" w:line="240" w:lineRule="auto"/>
        <w:rPr>
          <w:sz w:val="20"/>
          <w:szCs w:val="20"/>
        </w:rPr>
      </w:pPr>
      <w:r w:rsidRPr="00370AED">
        <w:rPr>
          <w:sz w:val="20"/>
          <w:szCs w:val="20"/>
        </w:rPr>
        <w:t xml:space="preserve">Häckhöjd 68,6 cm. </w:t>
      </w:r>
    </w:p>
    <w:p w14:paraId="122BF9D5" w14:textId="77777777" w:rsidR="00776661" w:rsidRPr="00370AED" w:rsidRDefault="00776661" w:rsidP="00776661">
      <w:pPr>
        <w:spacing w:after="0"/>
        <w:rPr>
          <w:sz w:val="16"/>
          <w:szCs w:val="16"/>
        </w:rPr>
      </w:pPr>
    </w:p>
    <w:p w14:paraId="3C1C2264" w14:textId="77777777" w:rsidR="00776661" w:rsidRPr="00370AED" w:rsidRDefault="00776661" w:rsidP="00776661">
      <w:pPr>
        <w:spacing w:after="0"/>
        <w:rPr>
          <w:b/>
          <w:sz w:val="20"/>
          <w:szCs w:val="20"/>
        </w:rPr>
      </w:pPr>
      <w:r w:rsidRPr="00370AED">
        <w:rPr>
          <w:b/>
          <w:sz w:val="20"/>
          <w:szCs w:val="20"/>
        </w:rPr>
        <w:t>Hinder:</w:t>
      </w:r>
    </w:p>
    <w:p w14:paraId="1E603125" w14:textId="209E810E" w:rsidR="00776661" w:rsidRPr="00370AED" w:rsidRDefault="00776661" w:rsidP="00B34948">
      <w:pPr>
        <w:spacing w:after="0" w:line="240" w:lineRule="auto"/>
        <w:rPr>
          <w:sz w:val="20"/>
          <w:szCs w:val="20"/>
        </w:rPr>
      </w:pPr>
      <w:r w:rsidRPr="00370AED">
        <w:rPr>
          <w:sz w:val="20"/>
          <w:szCs w:val="20"/>
        </w:rPr>
        <w:t>Två varv, fyra bockar med höjd 60 cm (3 hinder på det första varvet – det första tas bort</w:t>
      </w:r>
      <w:r w:rsidR="00043379" w:rsidRPr="00370AED">
        <w:rPr>
          <w:sz w:val="20"/>
          <w:szCs w:val="20"/>
        </w:rPr>
        <w:t xml:space="preserve"> då det står nära startlinjen</w:t>
      </w:r>
      <w:r w:rsidRPr="00370AED">
        <w:rPr>
          <w:sz w:val="20"/>
          <w:szCs w:val="20"/>
        </w:rPr>
        <w:t>)</w:t>
      </w:r>
    </w:p>
    <w:p w14:paraId="6B4A119C" w14:textId="77777777" w:rsidR="00776661" w:rsidRPr="00370AED" w:rsidRDefault="00776661" w:rsidP="00B34948">
      <w:pPr>
        <w:spacing w:after="0" w:line="240" w:lineRule="auto"/>
        <w:rPr>
          <w:sz w:val="20"/>
          <w:szCs w:val="20"/>
        </w:rPr>
      </w:pPr>
      <w:r w:rsidRPr="00370AED">
        <w:rPr>
          <w:sz w:val="20"/>
          <w:szCs w:val="20"/>
        </w:rPr>
        <w:t>Vattengrav utan hinderbock på båda varven.</w:t>
      </w:r>
    </w:p>
    <w:p w14:paraId="13927E38" w14:textId="77777777" w:rsidR="00776661" w:rsidRPr="00370AED" w:rsidRDefault="00776661" w:rsidP="00776661">
      <w:pPr>
        <w:spacing w:after="0"/>
        <w:rPr>
          <w:sz w:val="16"/>
          <w:szCs w:val="16"/>
        </w:rPr>
      </w:pPr>
    </w:p>
    <w:p w14:paraId="7600D739" w14:textId="5A84A8F4" w:rsidR="00776661" w:rsidRPr="00370AED" w:rsidRDefault="00834A9B" w:rsidP="00776661">
      <w:pPr>
        <w:spacing w:after="0" w:line="240" w:lineRule="auto"/>
        <w:rPr>
          <w:sz w:val="20"/>
          <w:szCs w:val="20"/>
        </w:rPr>
      </w:pPr>
      <w:r w:rsidRPr="00370AED">
        <w:rPr>
          <w:b/>
          <w:sz w:val="20"/>
          <w:szCs w:val="20"/>
        </w:rPr>
        <w:t>Mix</w:t>
      </w:r>
      <w:r w:rsidR="0016414B" w:rsidRPr="00370AED">
        <w:rPr>
          <w:b/>
          <w:sz w:val="20"/>
          <w:szCs w:val="20"/>
        </w:rPr>
        <w:t>s</w:t>
      </w:r>
      <w:r w:rsidR="00776661" w:rsidRPr="00370AED">
        <w:rPr>
          <w:b/>
          <w:sz w:val="20"/>
          <w:szCs w:val="20"/>
        </w:rPr>
        <w:t>tafett:</w:t>
      </w:r>
      <w:r w:rsidR="00776661" w:rsidRPr="00370AED">
        <w:rPr>
          <w:sz w:val="20"/>
          <w:szCs w:val="20"/>
        </w:rPr>
        <w:t xml:space="preserve"> </w:t>
      </w:r>
    </w:p>
    <w:p w14:paraId="194D9E58" w14:textId="72A158C5" w:rsidR="00776661" w:rsidRPr="00370AED" w:rsidRDefault="00776661" w:rsidP="00776661">
      <w:pPr>
        <w:spacing w:after="0" w:line="240" w:lineRule="auto"/>
        <w:rPr>
          <w:sz w:val="20"/>
          <w:szCs w:val="20"/>
        </w:rPr>
      </w:pPr>
      <w:r w:rsidRPr="00370AED">
        <w:rPr>
          <w:sz w:val="20"/>
          <w:szCs w:val="20"/>
        </w:rPr>
        <w:t xml:space="preserve">Varje lag får ställa upp med flera stafettlag i </w:t>
      </w:r>
      <w:r w:rsidR="008F3238" w:rsidRPr="00370AED">
        <w:rPr>
          <w:sz w:val="20"/>
          <w:szCs w:val="20"/>
        </w:rPr>
        <w:t>respektive</w:t>
      </w:r>
      <w:r w:rsidRPr="00370AED">
        <w:rPr>
          <w:sz w:val="20"/>
          <w:szCs w:val="20"/>
        </w:rPr>
        <w:t xml:space="preserve"> åldersklass.</w:t>
      </w:r>
      <w:r w:rsidR="006E7501" w:rsidRPr="00370AED">
        <w:rPr>
          <w:sz w:val="20"/>
          <w:szCs w:val="20"/>
        </w:rPr>
        <w:t xml:space="preserve"> </w:t>
      </w:r>
      <w:r w:rsidR="006E7501" w:rsidRPr="00370AED">
        <w:rPr>
          <w:b/>
          <w:bCs/>
          <w:sz w:val="20"/>
          <w:szCs w:val="20"/>
        </w:rPr>
        <w:t>Det är fri</w:t>
      </w:r>
      <w:r w:rsidR="008F3238" w:rsidRPr="00370AED">
        <w:rPr>
          <w:b/>
          <w:bCs/>
          <w:sz w:val="20"/>
          <w:szCs w:val="20"/>
        </w:rPr>
        <w:t xml:space="preserve"> fördelning av tjejer och killar i varje lag</w:t>
      </w:r>
      <w:r w:rsidR="00D751A0" w:rsidRPr="00370AED">
        <w:rPr>
          <w:b/>
          <w:bCs/>
          <w:sz w:val="20"/>
          <w:szCs w:val="20"/>
        </w:rPr>
        <w:t xml:space="preserve"> – det går alltså bra att ställa upp med enkönade lag om man vill det</w:t>
      </w:r>
      <w:r w:rsidR="008F3238" w:rsidRPr="00370AED">
        <w:rPr>
          <w:sz w:val="20"/>
          <w:szCs w:val="20"/>
        </w:rPr>
        <w:t>.</w:t>
      </w:r>
      <w:r w:rsidR="00834A9B" w:rsidRPr="00370AED">
        <w:rPr>
          <w:sz w:val="20"/>
          <w:szCs w:val="20"/>
        </w:rPr>
        <w:t xml:space="preserve"> </w:t>
      </w:r>
      <w:r w:rsidRPr="00370AED">
        <w:rPr>
          <w:sz w:val="20"/>
          <w:szCs w:val="20"/>
        </w:rPr>
        <w:t xml:space="preserve">I den mån det behövs för att alla i laget ska kunna springa stafett är det tillåtet för löpare att delta i </w:t>
      </w:r>
      <w:r w:rsidR="0016414B" w:rsidRPr="00370AED">
        <w:rPr>
          <w:sz w:val="20"/>
          <w:szCs w:val="20"/>
        </w:rPr>
        <w:t>mer än ett</w:t>
      </w:r>
      <w:r w:rsidRPr="00370AED">
        <w:rPr>
          <w:sz w:val="20"/>
          <w:szCs w:val="20"/>
        </w:rPr>
        <w:t xml:space="preserve"> lag. </w:t>
      </w:r>
      <w:r w:rsidR="00834A9B" w:rsidRPr="00370AED">
        <w:rPr>
          <w:sz w:val="20"/>
          <w:szCs w:val="20"/>
        </w:rPr>
        <w:t xml:space="preserve">Laget får resultatpoäng och deltagarpoäng för de två snabbaste lagen. Man kan inte få </w:t>
      </w:r>
      <w:r w:rsidR="008F3238" w:rsidRPr="00370AED">
        <w:rPr>
          <w:sz w:val="20"/>
          <w:szCs w:val="20"/>
        </w:rPr>
        <w:t>resultat</w:t>
      </w:r>
      <w:r w:rsidR="00834A9B" w:rsidRPr="00370AED">
        <w:rPr>
          <w:sz w:val="20"/>
          <w:szCs w:val="20"/>
        </w:rPr>
        <w:t xml:space="preserve">poäng för </w:t>
      </w:r>
      <w:r w:rsidR="007A5A55" w:rsidRPr="00370AED">
        <w:rPr>
          <w:sz w:val="20"/>
          <w:szCs w:val="20"/>
        </w:rPr>
        <w:t>två</w:t>
      </w:r>
      <w:r w:rsidR="00834A9B" w:rsidRPr="00370AED">
        <w:rPr>
          <w:sz w:val="20"/>
          <w:szCs w:val="20"/>
        </w:rPr>
        <w:t xml:space="preserve"> lag där </w:t>
      </w:r>
      <w:r w:rsidR="00F411C9" w:rsidRPr="00370AED">
        <w:rPr>
          <w:sz w:val="20"/>
          <w:szCs w:val="20"/>
        </w:rPr>
        <w:t>någon deltagare</w:t>
      </w:r>
      <w:r w:rsidR="00834A9B" w:rsidRPr="00370AED">
        <w:rPr>
          <w:sz w:val="20"/>
          <w:szCs w:val="20"/>
        </w:rPr>
        <w:t xml:space="preserve"> har </w:t>
      </w:r>
      <w:r w:rsidR="007A5A55" w:rsidRPr="00370AED">
        <w:rPr>
          <w:sz w:val="20"/>
          <w:szCs w:val="20"/>
        </w:rPr>
        <w:t>varit med i båda</w:t>
      </w:r>
      <w:r w:rsidR="00F411C9" w:rsidRPr="00370AED">
        <w:rPr>
          <w:sz w:val="20"/>
          <w:szCs w:val="20"/>
        </w:rPr>
        <w:t>. Däremot får man deltagarpoäng för alla som är med och springer.</w:t>
      </w:r>
      <w:r w:rsidR="008F3238" w:rsidRPr="00370AED">
        <w:rPr>
          <w:sz w:val="20"/>
          <w:szCs w:val="20"/>
        </w:rPr>
        <w:t xml:space="preserve"> Har man t ex 8 </w:t>
      </w:r>
      <w:r w:rsidR="006E7501" w:rsidRPr="00370AED">
        <w:rPr>
          <w:sz w:val="20"/>
          <w:szCs w:val="20"/>
        </w:rPr>
        <w:t>stafett</w:t>
      </w:r>
      <w:r w:rsidR="008F3238" w:rsidRPr="00370AED">
        <w:rPr>
          <w:sz w:val="20"/>
          <w:szCs w:val="20"/>
        </w:rPr>
        <w:t>löpare kan man ha två lag där 2 dubblerar. Man får då 8 deltagarpoäng samt resultatpoäng för det ena laget.</w:t>
      </w:r>
      <w:r w:rsidR="00834A9B" w:rsidRPr="00370AED">
        <w:rPr>
          <w:sz w:val="20"/>
          <w:szCs w:val="20"/>
        </w:rPr>
        <w:t xml:space="preserve"> </w:t>
      </w:r>
      <w:r w:rsidRPr="00370AED">
        <w:rPr>
          <w:sz w:val="20"/>
          <w:szCs w:val="20"/>
        </w:rPr>
        <w:t xml:space="preserve">Samma stafettlag får INTE springa två gånger. </w:t>
      </w:r>
    </w:p>
    <w:p w14:paraId="51C05A87" w14:textId="77777777" w:rsidR="00776661" w:rsidRPr="00370AED" w:rsidRDefault="00776661" w:rsidP="00776661">
      <w:pPr>
        <w:spacing w:after="0"/>
        <w:rPr>
          <w:sz w:val="16"/>
          <w:szCs w:val="16"/>
        </w:rPr>
      </w:pPr>
    </w:p>
    <w:p w14:paraId="5B5DCE99" w14:textId="4591AEE1" w:rsidR="00776661" w:rsidRPr="00370AED" w:rsidRDefault="00776661" w:rsidP="00776661">
      <w:pPr>
        <w:spacing w:after="0"/>
        <w:rPr>
          <w:sz w:val="20"/>
          <w:szCs w:val="20"/>
        </w:rPr>
      </w:pPr>
      <w:r w:rsidRPr="00370AED">
        <w:rPr>
          <w:b/>
          <w:sz w:val="20"/>
          <w:szCs w:val="20"/>
        </w:rPr>
        <w:t>Längd/tresteg</w:t>
      </w:r>
      <w:r w:rsidR="004C5250" w:rsidRPr="00370AED">
        <w:rPr>
          <w:b/>
          <w:sz w:val="20"/>
          <w:szCs w:val="20"/>
        </w:rPr>
        <w:t xml:space="preserve"> (</w:t>
      </w:r>
      <w:proofErr w:type="spellStart"/>
      <w:r w:rsidR="004C5250" w:rsidRPr="00370AED">
        <w:rPr>
          <w:b/>
          <w:sz w:val="20"/>
          <w:szCs w:val="20"/>
        </w:rPr>
        <w:t>hoppzon</w:t>
      </w:r>
      <w:proofErr w:type="spellEnd"/>
      <w:r w:rsidR="004C5250" w:rsidRPr="00370AED">
        <w:rPr>
          <w:b/>
          <w:sz w:val="20"/>
          <w:szCs w:val="20"/>
        </w:rPr>
        <w:t>)</w:t>
      </w:r>
      <w:r w:rsidRPr="00370AED">
        <w:rPr>
          <w:b/>
          <w:sz w:val="20"/>
          <w:szCs w:val="20"/>
        </w:rPr>
        <w:t>:</w:t>
      </w:r>
      <w:r w:rsidRPr="00370AED">
        <w:rPr>
          <w:sz w:val="20"/>
          <w:szCs w:val="20"/>
        </w:rPr>
        <w:br/>
      </w:r>
      <w:r w:rsidR="00BC51E0" w:rsidRPr="00370AED">
        <w:rPr>
          <w:sz w:val="20"/>
          <w:szCs w:val="20"/>
        </w:rPr>
        <w:t>3</w:t>
      </w:r>
      <w:r w:rsidR="004C5250" w:rsidRPr="00370AED">
        <w:rPr>
          <w:sz w:val="20"/>
          <w:szCs w:val="20"/>
        </w:rPr>
        <w:t xml:space="preserve"> försök </w:t>
      </w:r>
      <w:r w:rsidR="00BC51E0" w:rsidRPr="00370AED">
        <w:rPr>
          <w:sz w:val="20"/>
          <w:szCs w:val="20"/>
        </w:rPr>
        <w:t xml:space="preserve">– alla får ett inhopp. </w:t>
      </w:r>
      <w:r w:rsidR="004C5250" w:rsidRPr="00370AED">
        <w:rPr>
          <w:sz w:val="20"/>
          <w:szCs w:val="20"/>
        </w:rPr>
        <w:t>Zoner i tresteg: zon</w:t>
      </w:r>
      <w:r w:rsidR="00BC51E0" w:rsidRPr="00370AED">
        <w:rPr>
          <w:sz w:val="20"/>
          <w:szCs w:val="20"/>
        </w:rPr>
        <w:t xml:space="preserve"> 1:</w:t>
      </w:r>
      <w:r w:rsidRPr="00370AED">
        <w:rPr>
          <w:sz w:val="20"/>
          <w:szCs w:val="20"/>
        </w:rPr>
        <w:t xml:space="preserve"> </w:t>
      </w:r>
      <w:proofErr w:type="gramStart"/>
      <w:r w:rsidR="00995295" w:rsidRPr="00370AED">
        <w:rPr>
          <w:sz w:val="20"/>
          <w:szCs w:val="20"/>
        </w:rPr>
        <w:t>5,5-6</w:t>
      </w:r>
      <w:proofErr w:type="gramEnd"/>
      <w:r w:rsidR="00995295" w:rsidRPr="00370AED">
        <w:rPr>
          <w:sz w:val="20"/>
          <w:szCs w:val="20"/>
        </w:rPr>
        <w:t>,5</w:t>
      </w:r>
      <w:r w:rsidR="00BC51E0" w:rsidRPr="00370AED">
        <w:rPr>
          <w:sz w:val="20"/>
          <w:szCs w:val="20"/>
        </w:rPr>
        <w:t>m, zon 2:</w:t>
      </w:r>
      <w:r w:rsidR="00995295" w:rsidRPr="00370AED">
        <w:rPr>
          <w:sz w:val="20"/>
          <w:szCs w:val="20"/>
        </w:rPr>
        <w:t xml:space="preserve"> 7-8</w:t>
      </w:r>
      <w:r w:rsidR="00BC51E0" w:rsidRPr="00370AED">
        <w:rPr>
          <w:sz w:val="20"/>
          <w:szCs w:val="20"/>
        </w:rPr>
        <w:t>m, zon 3:</w:t>
      </w:r>
      <w:r w:rsidR="00995295" w:rsidRPr="00370AED">
        <w:rPr>
          <w:sz w:val="20"/>
          <w:szCs w:val="20"/>
        </w:rPr>
        <w:t xml:space="preserve"> 9-10</w:t>
      </w:r>
      <w:r w:rsidR="00BC51E0" w:rsidRPr="00370AED">
        <w:rPr>
          <w:sz w:val="20"/>
          <w:szCs w:val="20"/>
        </w:rPr>
        <w:t xml:space="preserve">m. </w:t>
      </w:r>
    </w:p>
    <w:p w14:paraId="00EEB719" w14:textId="41321DFC" w:rsidR="004C5250" w:rsidRPr="00370AED" w:rsidRDefault="004C5250" w:rsidP="00776661">
      <w:pPr>
        <w:spacing w:after="0"/>
        <w:rPr>
          <w:sz w:val="20"/>
          <w:szCs w:val="20"/>
        </w:rPr>
      </w:pPr>
      <w:r w:rsidRPr="00370AED">
        <w:rPr>
          <w:sz w:val="20"/>
          <w:szCs w:val="20"/>
        </w:rPr>
        <w:t>Hoppzonen i längd är 1 meter</w:t>
      </w:r>
      <w:r w:rsidR="001176B5" w:rsidRPr="00370AED">
        <w:rPr>
          <w:sz w:val="20"/>
          <w:szCs w:val="20"/>
        </w:rPr>
        <w:t>.</w:t>
      </w:r>
    </w:p>
    <w:p w14:paraId="38CBB074" w14:textId="77777777" w:rsidR="00776661" w:rsidRPr="00370AED" w:rsidRDefault="00776661" w:rsidP="00776661">
      <w:pPr>
        <w:spacing w:after="0"/>
        <w:rPr>
          <w:sz w:val="16"/>
          <w:szCs w:val="16"/>
        </w:rPr>
      </w:pPr>
    </w:p>
    <w:p w14:paraId="793D290E" w14:textId="77777777" w:rsidR="00776661" w:rsidRPr="00370AED" w:rsidRDefault="00776661" w:rsidP="00776661">
      <w:pPr>
        <w:spacing w:after="0" w:line="240" w:lineRule="auto"/>
        <w:rPr>
          <w:b/>
          <w:sz w:val="20"/>
          <w:szCs w:val="20"/>
        </w:rPr>
      </w:pPr>
      <w:r w:rsidRPr="00370AED">
        <w:rPr>
          <w:b/>
          <w:sz w:val="20"/>
          <w:szCs w:val="20"/>
        </w:rPr>
        <w:t xml:space="preserve">Höjd/Stav: </w:t>
      </w:r>
    </w:p>
    <w:p w14:paraId="3A5CF2E6" w14:textId="77777777" w:rsidR="00776661" w:rsidRPr="00370AED" w:rsidRDefault="00776661" w:rsidP="00776661">
      <w:pPr>
        <w:spacing w:after="0" w:line="240" w:lineRule="auto"/>
        <w:rPr>
          <w:sz w:val="20"/>
          <w:szCs w:val="20"/>
        </w:rPr>
      </w:pPr>
      <w:r w:rsidRPr="00370AED">
        <w:rPr>
          <w:sz w:val="20"/>
          <w:szCs w:val="20"/>
        </w:rPr>
        <w:t>3 försök per höjd.</w:t>
      </w:r>
    </w:p>
    <w:p w14:paraId="76B852F1" w14:textId="2FBC2451" w:rsidR="004C5250" w:rsidRPr="00370AED" w:rsidRDefault="00776661" w:rsidP="004C5250">
      <w:pPr>
        <w:spacing w:after="0" w:line="240" w:lineRule="auto"/>
        <w:ind w:right="-144"/>
        <w:rPr>
          <w:sz w:val="20"/>
          <w:szCs w:val="20"/>
        </w:rPr>
      </w:pPr>
      <w:r w:rsidRPr="00370AED">
        <w:rPr>
          <w:sz w:val="20"/>
          <w:szCs w:val="20"/>
        </w:rPr>
        <w:t xml:space="preserve">Strikt höjningsschema där ensam kvarvarande hoppare INTE får välja höjd utanför schemat. </w:t>
      </w:r>
    </w:p>
    <w:p w14:paraId="6375CCDC" w14:textId="77777777" w:rsidR="004C5250" w:rsidRPr="00370AED" w:rsidRDefault="004C5250" w:rsidP="004C5250">
      <w:pPr>
        <w:spacing w:after="0" w:line="240" w:lineRule="auto"/>
        <w:ind w:right="-144"/>
        <w:rPr>
          <w:sz w:val="16"/>
          <w:szCs w:val="16"/>
        </w:rPr>
      </w:pPr>
    </w:p>
    <w:p w14:paraId="38DCB180" w14:textId="5FCA002E" w:rsidR="004C5250" w:rsidRPr="00370AED" w:rsidRDefault="00776661" w:rsidP="004C5250">
      <w:pPr>
        <w:spacing w:after="0" w:line="240" w:lineRule="auto"/>
        <w:ind w:right="-144"/>
        <w:rPr>
          <w:sz w:val="20"/>
          <w:szCs w:val="20"/>
        </w:rPr>
      </w:pPr>
      <w:r w:rsidRPr="00370AED">
        <w:rPr>
          <w:b/>
          <w:bCs/>
          <w:sz w:val="20"/>
          <w:szCs w:val="20"/>
        </w:rPr>
        <w:t>Höjningsschema i höjd:</w:t>
      </w:r>
      <w:r w:rsidRPr="00370AED">
        <w:rPr>
          <w:sz w:val="20"/>
          <w:szCs w:val="20"/>
        </w:rPr>
        <w:t xml:space="preserve"> 4 cm hela vägen</w:t>
      </w:r>
      <w:r w:rsidR="004C5250" w:rsidRPr="00370AED">
        <w:rPr>
          <w:sz w:val="20"/>
          <w:szCs w:val="20"/>
        </w:rPr>
        <w:t xml:space="preserve"> med lägsta ingångshöjd </w:t>
      </w:r>
      <w:proofErr w:type="gramStart"/>
      <w:r w:rsidR="004C5250" w:rsidRPr="00370AED">
        <w:rPr>
          <w:sz w:val="20"/>
          <w:szCs w:val="20"/>
        </w:rPr>
        <w:t>0.96</w:t>
      </w:r>
      <w:proofErr w:type="gramEnd"/>
      <w:r w:rsidR="004C5250" w:rsidRPr="00370AED">
        <w:rPr>
          <w:sz w:val="20"/>
          <w:szCs w:val="20"/>
        </w:rPr>
        <w:t xml:space="preserve"> meter</w:t>
      </w:r>
      <w:r w:rsidRPr="00370AED">
        <w:rPr>
          <w:sz w:val="20"/>
          <w:szCs w:val="20"/>
        </w:rPr>
        <w:t xml:space="preserve">. </w:t>
      </w:r>
    </w:p>
    <w:p w14:paraId="593FC385" w14:textId="77777777" w:rsidR="004C5250" w:rsidRPr="00370AED" w:rsidRDefault="004C5250" w:rsidP="004C5250">
      <w:pPr>
        <w:spacing w:after="0" w:line="240" w:lineRule="auto"/>
        <w:ind w:right="-144"/>
        <w:rPr>
          <w:sz w:val="16"/>
          <w:szCs w:val="16"/>
        </w:rPr>
      </w:pPr>
    </w:p>
    <w:p w14:paraId="1ADF424A" w14:textId="05925126" w:rsidR="00776661" w:rsidRPr="00370AED" w:rsidRDefault="00776661" w:rsidP="004C5250">
      <w:pPr>
        <w:spacing w:after="0" w:line="240" w:lineRule="auto"/>
        <w:ind w:right="-144"/>
        <w:rPr>
          <w:sz w:val="20"/>
          <w:szCs w:val="20"/>
        </w:rPr>
      </w:pPr>
      <w:r w:rsidRPr="00370AED">
        <w:rPr>
          <w:b/>
          <w:bCs/>
          <w:sz w:val="20"/>
          <w:szCs w:val="20"/>
        </w:rPr>
        <w:t>Höjningsschema i stav:</w:t>
      </w:r>
      <w:r w:rsidRPr="00370AED">
        <w:rPr>
          <w:sz w:val="20"/>
          <w:szCs w:val="20"/>
        </w:rPr>
        <w:t xml:space="preserve"> 15 cm hela vägen</w:t>
      </w:r>
      <w:r w:rsidR="004C5250" w:rsidRPr="00370AED">
        <w:rPr>
          <w:sz w:val="20"/>
          <w:szCs w:val="20"/>
        </w:rPr>
        <w:t xml:space="preserve"> med l</w:t>
      </w:r>
      <w:r w:rsidRPr="00370AED">
        <w:rPr>
          <w:sz w:val="20"/>
          <w:szCs w:val="20"/>
        </w:rPr>
        <w:t>ägsta ingångshöjd i stav</w:t>
      </w:r>
      <w:r w:rsidR="004C5250" w:rsidRPr="00370AED">
        <w:rPr>
          <w:sz w:val="20"/>
          <w:szCs w:val="20"/>
        </w:rPr>
        <w:t xml:space="preserve"> </w:t>
      </w:r>
      <w:r w:rsidRPr="00370AED">
        <w:rPr>
          <w:sz w:val="20"/>
          <w:szCs w:val="20"/>
        </w:rPr>
        <w:t>1,00</w:t>
      </w:r>
      <w:r w:rsidR="004C5250" w:rsidRPr="00370AED">
        <w:rPr>
          <w:sz w:val="20"/>
          <w:szCs w:val="20"/>
        </w:rPr>
        <w:t xml:space="preserve"> meter</w:t>
      </w:r>
    </w:p>
    <w:p w14:paraId="01FED778" w14:textId="3C563FA7" w:rsidR="00776661" w:rsidRPr="00370AED" w:rsidRDefault="00BC51E0" w:rsidP="00776661">
      <w:pPr>
        <w:spacing w:after="0" w:line="240" w:lineRule="auto"/>
        <w:rPr>
          <w:b/>
          <w:color w:val="FF0000"/>
          <w:sz w:val="20"/>
          <w:szCs w:val="20"/>
        </w:rPr>
      </w:pPr>
      <w:r w:rsidRPr="00370AED">
        <w:rPr>
          <w:b/>
          <w:color w:val="FF0000"/>
          <w:sz w:val="20"/>
          <w:szCs w:val="20"/>
        </w:rPr>
        <w:t>Vid Stockholmskampen tillåts man få</w:t>
      </w:r>
      <w:r w:rsidR="00776661" w:rsidRPr="00370AED">
        <w:rPr>
          <w:b/>
          <w:color w:val="FF0000"/>
          <w:sz w:val="20"/>
          <w:szCs w:val="20"/>
        </w:rPr>
        <w:t xml:space="preserve"> hålla i staven även om man har landat i mattan.</w:t>
      </w:r>
    </w:p>
    <w:p w14:paraId="289CCE1E" w14:textId="77777777" w:rsidR="00776661" w:rsidRPr="00370AED" w:rsidRDefault="00776661" w:rsidP="00776661">
      <w:pPr>
        <w:spacing w:after="0" w:line="240" w:lineRule="auto"/>
        <w:rPr>
          <w:b/>
          <w:color w:val="FF0000"/>
          <w:sz w:val="20"/>
          <w:szCs w:val="20"/>
        </w:rPr>
      </w:pPr>
      <w:r w:rsidRPr="00370AED">
        <w:rPr>
          <w:b/>
          <w:color w:val="FF0000"/>
          <w:sz w:val="20"/>
          <w:szCs w:val="20"/>
        </w:rPr>
        <w:t>Varje förening tar med egna stavar.</w:t>
      </w:r>
    </w:p>
    <w:p w14:paraId="229C1F3B" w14:textId="77777777" w:rsidR="00776661" w:rsidRPr="00370AED" w:rsidRDefault="00776661" w:rsidP="00776661">
      <w:pPr>
        <w:spacing w:after="0" w:line="240" w:lineRule="auto"/>
        <w:rPr>
          <w:sz w:val="16"/>
          <w:szCs w:val="16"/>
        </w:rPr>
      </w:pPr>
    </w:p>
    <w:p w14:paraId="5A66EC1B" w14:textId="77777777" w:rsidR="00776661" w:rsidRPr="00370AED" w:rsidRDefault="00776661" w:rsidP="00776661">
      <w:pPr>
        <w:spacing w:after="0" w:line="240" w:lineRule="auto"/>
        <w:rPr>
          <w:sz w:val="20"/>
          <w:szCs w:val="20"/>
        </w:rPr>
      </w:pPr>
      <w:r w:rsidRPr="00370AED">
        <w:rPr>
          <w:b/>
          <w:sz w:val="20"/>
          <w:szCs w:val="20"/>
        </w:rPr>
        <w:t>Diskus/Slägga/Spjut:</w:t>
      </w:r>
    </w:p>
    <w:p w14:paraId="397CA133" w14:textId="77777777" w:rsidR="00776661" w:rsidRPr="00370AED" w:rsidRDefault="00776661" w:rsidP="00776661">
      <w:pPr>
        <w:spacing w:after="0" w:line="240" w:lineRule="auto"/>
        <w:rPr>
          <w:sz w:val="20"/>
          <w:szCs w:val="20"/>
        </w:rPr>
      </w:pPr>
      <w:r w:rsidRPr="00370AED">
        <w:rPr>
          <w:sz w:val="20"/>
          <w:szCs w:val="20"/>
        </w:rPr>
        <w:t>3 försök, varje kastare gör alla tre försöken direkt efter varandra där det längsta mäts.</w:t>
      </w:r>
    </w:p>
    <w:p w14:paraId="7D40EFC0" w14:textId="77777777" w:rsidR="00776661" w:rsidRPr="00370AED" w:rsidRDefault="00776661" w:rsidP="00776661">
      <w:pPr>
        <w:spacing w:after="0" w:line="240" w:lineRule="auto"/>
        <w:rPr>
          <w:sz w:val="20"/>
          <w:szCs w:val="20"/>
        </w:rPr>
      </w:pPr>
      <w:r w:rsidRPr="00370AED">
        <w:rPr>
          <w:sz w:val="20"/>
          <w:szCs w:val="20"/>
        </w:rPr>
        <w:t>Alla får ett inkast.</w:t>
      </w:r>
    </w:p>
    <w:p w14:paraId="3F3A8ADE" w14:textId="77777777" w:rsidR="00776661" w:rsidRPr="00370AED" w:rsidRDefault="00776661" w:rsidP="00776661">
      <w:pPr>
        <w:spacing w:after="0"/>
        <w:rPr>
          <w:sz w:val="20"/>
          <w:szCs w:val="20"/>
        </w:rPr>
      </w:pPr>
      <w:r w:rsidRPr="00370AED">
        <w:rPr>
          <w:b/>
          <w:sz w:val="20"/>
          <w:szCs w:val="20"/>
        </w:rPr>
        <w:t>Diskus:</w:t>
      </w:r>
      <w:r w:rsidRPr="00370AED">
        <w:rPr>
          <w:sz w:val="20"/>
          <w:szCs w:val="20"/>
        </w:rPr>
        <w:t xml:space="preserve"> alla klasser kastar med 0,6 kg</w:t>
      </w:r>
    </w:p>
    <w:p w14:paraId="43EE32B3" w14:textId="7AEF1B30" w:rsidR="00776661" w:rsidRPr="00370AED" w:rsidRDefault="00776661" w:rsidP="00D751A0">
      <w:pPr>
        <w:spacing w:after="0"/>
        <w:ind w:right="-569"/>
        <w:rPr>
          <w:sz w:val="20"/>
          <w:szCs w:val="20"/>
        </w:rPr>
      </w:pPr>
      <w:r w:rsidRPr="00370AED">
        <w:rPr>
          <w:b/>
          <w:sz w:val="20"/>
          <w:szCs w:val="20"/>
        </w:rPr>
        <w:t>Slägga:</w:t>
      </w:r>
      <w:r w:rsidRPr="00370AED">
        <w:rPr>
          <w:sz w:val="20"/>
          <w:szCs w:val="20"/>
        </w:rPr>
        <w:t xml:space="preserve"> 2 kg för F12-13 </w:t>
      </w:r>
      <w:r w:rsidRPr="003E34A9">
        <w:rPr>
          <w:b/>
          <w:bCs/>
          <w:color w:val="FF0000"/>
          <w:sz w:val="20"/>
          <w:szCs w:val="20"/>
        </w:rPr>
        <w:t>och P12</w:t>
      </w:r>
      <w:r w:rsidRPr="00370AED">
        <w:rPr>
          <w:sz w:val="20"/>
          <w:szCs w:val="20"/>
        </w:rPr>
        <w:t>, 3kg för P13</w:t>
      </w:r>
      <w:r w:rsidR="00D751A0" w:rsidRPr="00370AED">
        <w:rPr>
          <w:sz w:val="20"/>
          <w:szCs w:val="20"/>
        </w:rPr>
        <w:t xml:space="preserve"> (vi har frångått reg</w:t>
      </w:r>
      <w:r w:rsidR="004C5250" w:rsidRPr="00370AED">
        <w:rPr>
          <w:sz w:val="20"/>
          <w:szCs w:val="20"/>
        </w:rPr>
        <w:t>el</w:t>
      </w:r>
      <w:r w:rsidR="00D751A0" w:rsidRPr="00370AED">
        <w:rPr>
          <w:sz w:val="20"/>
          <w:szCs w:val="20"/>
        </w:rPr>
        <w:t>n där P12 ska ha 3kg)</w:t>
      </w:r>
    </w:p>
    <w:p w14:paraId="241BE4E1" w14:textId="77777777" w:rsidR="00776661" w:rsidRPr="00370AED" w:rsidRDefault="00776661" w:rsidP="00776661">
      <w:pPr>
        <w:spacing w:after="0"/>
        <w:rPr>
          <w:sz w:val="20"/>
          <w:szCs w:val="20"/>
        </w:rPr>
      </w:pPr>
      <w:r w:rsidRPr="00370AED">
        <w:rPr>
          <w:b/>
          <w:sz w:val="20"/>
          <w:szCs w:val="20"/>
        </w:rPr>
        <w:t>Spjut:</w:t>
      </w:r>
      <w:r w:rsidRPr="00370AED">
        <w:rPr>
          <w:sz w:val="20"/>
          <w:szCs w:val="20"/>
        </w:rPr>
        <w:t xml:space="preserve"> alla klasser kastar med 400gr.</w:t>
      </w:r>
    </w:p>
    <w:p w14:paraId="5D285C23" w14:textId="77777777" w:rsidR="00776661" w:rsidRPr="00370AED" w:rsidRDefault="00776661" w:rsidP="00776661">
      <w:pPr>
        <w:spacing w:after="0"/>
        <w:rPr>
          <w:sz w:val="16"/>
          <w:szCs w:val="16"/>
        </w:rPr>
      </w:pPr>
    </w:p>
    <w:p w14:paraId="706380BB" w14:textId="77777777" w:rsidR="00776661" w:rsidRPr="00370AED" w:rsidRDefault="00776661" w:rsidP="00776661">
      <w:pPr>
        <w:spacing w:after="0"/>
        <w:rPr>
          <w:b/>
          <w:sz w:val="20"/>
          <w:szCs w:val="20"/>
        </w:rPr>
      </w:pPr>
      <w:r w:rsidRPr="00370AED">
        <w:rPr>
          <w:b/>
          <w:sz w:val="20"/>
          <w:szCs w:val="20"/>
        </w:rPr>
        <w:t>Kula:</w:t>
      </w:r>
    </w:p>
    <w:p w14:paraId="4CD80F6D" w14:textId="5C88AF28" w:rsidR="00295263" w:rsidRDefault="00776661" w:rsidP="00776661">
      <w:pPr>
        <w:spacing w:after="0"/>
        <w:rPr>
          <w:sz w:val="20"/>
          <w:szCs w:val="20"/>
        </w:rPr>
      </w:pPr>
      <w:r w:rsidRPr="00370AED">
        <w:rPr>
          <w:sz w:val="20"/>
          <w:szCs w:val="20"/>
        </w:rPr>
        <w:t>3 försök – alla får en instöt.</w:t>
      </w:r>
      <w:r w:rsidR="006E7501" w:rsidRPr="00370AED">
        <w:rPr>
          <w:sz w:val="20"/>
          <w:szCs w:val="20"/>
        </w:rPr>
        <w:t xml:space="preserve"> </w:t>
      </w:r>
      <w:r w:rsidRPr="00370AED">
        <w:rPr>
          <w:sz w:val="20"/>
          <w:szCs w:val="20"/>
        </w:rPr>
        <w:t>2 kg för F12-13 och 3 kg för P12-13</w:t>
      </w:r>
    </w:p>
    <w:p w14:paraId="05E7A344" w14:textId="77777777" w:rsidR="00F03E5E" w:rsidRDefault="00F03E5E" w:rsidP="00114092">
      <w:pPr>
        <w:spacing w:before="100" w:beforeAutospacing="1" w:after="100" w:afterAutospacing="1"/>
      </w:pPr>
    </w:p>
    <w:p w14:paraId="5DD5BFAF" w14:textId="77777777" w:rsidR="00114092" w:rsidRPr="00370AED" w:rsidRDefault="00114092" w:rsidP="00776661">
      <w:pPr>
        <w:spacing w:after="0"/>
        <w:rPr>
          <w:sz w:val="20"/>
          <w:szCs w:val="20"/>
        </w:rPr>
      </w:pPr>
    </w:p>
    <w:sectPr w:rsidR="00114092" w:rsidRPr="00370AED" w:rsidSect="00A711FB">
      <w:pgSz w:w="11906" w:h="16838"/>
      <w:pgMar w:top="510"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1D2"/>
    <w:multiLevelType w:val="hybridMultilevel"/>
    <w:tmpl w:val="F38CDCBA"/>
    <w:lvl w:ilvl="0" w:tplc="5D004B1C">
      <w:numFmt w:val="bullet"/>
      <w:lvlText w:val=""/>
      <w:lvlJc w:val="left"/>
      <w:pPr>
        <w:ind w:left="1080" w:hanging="360"/>
      </w:pPr>
      <w:rPr>
        <w:rFonts w:ascii="Symbol" w:eastAsia="Calibri"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5F35B79"/>
    <w:multiLevelType w:val="multilevel"/>
    <w:tmpl w:val="04FEF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376981">
    <w:abstractNumId w:val="0"/>
  </w:num>
  <w:num w:numId="2" w16cid:durableId="29938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61"/>
    <w:rsid w:val="00003120"/>
    <w:rsid w:val="000056DE"/>
    <w:rsid w:val="000129FF"/>
    <w:rsid w:val="000233B3"/>
    <w:rsid w:val="000309D5"/>
    <w:rsid w:val="0004160E"/>
    <w:rsid w:val="00043379"/>
    <w:rsid w:val="000666BE"/>
    <w:rsid w:val="000A20E3"/>
    <w:rsid w:val="000A642A"/>
    <w:rsid w:val="000A76D7"/>
    <w:rsid w:val="000A77FD"/>
    <w:rsid w:val="000B3236"/>
    <w:rsid w:val="000C3BF3"/>
    <w:rsid w:val="000D2098"/>
    <w:rsid w:val="00114092"/>
    <w:rsid w:val="00116DC4"/>
    <w:rsid w:val="001176B5"/>
    <w:rsid w:val="001223FA"/>
    <w:rsid w:val="001266C7"/>
    <w:rsid w:val="001331FD"/>
    <w:rsid w:val="00135C97"/>
    <w:rsid w:val="0016414B"/>
    <w:rsid w:val="001C4D26"/>
    <w:rsid w:val="001C628A"/>
    <w:rsid w:val="001D0BBE"/>
    <w:rsid w:val="00217CDB"/>
    <w:rsid w:val="00231019"/>
    <w:rsid w:val="00265428"/>
    <w:rsid w:val="00270C49"/>
    <w:rsid w:val="00281397"/>
    <w:rsid w:val="00295263"/>
    <w:rsid w:val="002A0BA6"/>
    <w:rsid w:val="002D3B8E"/>
    <w:rsid w:val="00311567"/>
    <w:rsid w:val="00311C17"/>
    <w:rsid w:val="0032326A"/>
    <w:rsid w:val="00342A35"/>
    <w:rsid w:val="003558CC"/>
    <w:rsid w:val="00366F16"/>
    <w:rsid w:val="00370AED"/>
    <w:rsid w:val="003973C2"/>
    <w:rsid w:val="003D08B9"/>
    <w:rsid w:val="003E0996"/>
    <w:rsid w:val="003E34A9"/>
    <w:rsid w:val="0044444B"/>
    <w:rsid w:val="00447D02"/>
    <w:rsid w:val="00457A86"/>
    <w:rsid w:val="004604D1"/>
    <w:rsid w:val="004650B1"/>
    <w:rsid w:val="00487310"/>
    <w:rsid w:val="00496AAA"/>
    <w:rsid w:val="00497411"/>
    <w:rsid w:val="004B0C3A"/>
    <w:rsid w:val="004C4BEF"/>
    <w:rsid w:val="004C5250"/>
    <w:rsid w:val="004D5AE7"/>
    <w:rsid w:val="004E0EA9"/>
    <w:rsid w:val="004E70B6"/>
    <w:rsid w:val="004F2011"/>
    <w:rsid w:val="00500FB2"/>
    <w:rsid w:val="005240A5"/>
    <w:rsid w:val="005476F7"/>
    <w:rsid w:val="00564369"/>
    <w:rsid w:val="00585B55"/>
    <w:rsid w:val="005A2561"/>
    <w:rsid w:val="005B5F5C"/>
    <w:rsid w:val="005F32C0"/>
    <w:rsid w:val="00615789"/>
    <w:rsid w:val="00640E0F"/>
    <w:rsid w:val="0066796F"/>
    <w:rsid w:val="006808D0"/>
    <w:rsid w:val="00687713"/>
    <w:rsid w:val="00692E81"/>
    <w:rsid w:val="006965F7"/>
    <w:rsid w:val="006B15A1"/>
    <w:rsid w:val="006D2EB8"/>
    <w:rsid w:val="006D7922"/>
    <w:rsid w:val="006E7501"/>
    <w:rsid w:val="006E7664"/>
    <w:rsid w:val="00716C28"/>
    <w:rsid w:val="00746480"/>
    <w:rsid w:val="007565CF"/>
    <w:rsid w:val="00756A4E"/>
    <w:rsid w:val="00776661"/>
    <w:rsid w:val="007865BE"/>
    <w:rsid w:val="0079216B"/>
    <w:rsid w:val="007A4798"/>
    <w:rsid w:val="007A5A55"/>
    <w:rsid w:val="007B4170"/>
    <w:rsid w:val="007B76F0"/>
    <w:rsid w:val="007D3E31"/>
    <w:rsid w:val="007D6921"/>
    <w:rsid w:val="007D6ACF"/>
    <w:rsid w:val="007E7060"/>
    <w:rsid w:val="007F5198"/>
    <w:rsid w:val="00802F4D"/>
    <w:rsid w:val="00834A9B"/>
    <w:rsid w:val="008502D5"/>
    <w:rsid w:val="008524FC"/>
    <w:rsid w:val="00853145"/>
    <w:rsid w:val="008619F0"/>
    <w:rsid w:val="00881D0B"/>
    <w:rsid w:val="00891D9A"/>
    <w:rsid w:val="008B7B1F"/>
    <w:rsid w:val="008E10FE"/>
    <w:rsid w:val="008E6931"/>
    <w:rsid w:val="008F3238"/>
    <w:rsid w:val="00903BCE"/>
    <w:rsid w:val="00951907"/>
    <w:rsid w:val="0097205B"/>
    <w:rsid w:val="009810A1"/>
    <w:rsid w:val="00995295"/>
    <w:rsid w:val="0099592F"/>
    <w:rsid w:val="009A0B0A"/>
    <w:rsid w:val="009B23D2"/>
    <w:rsid w:val="009D3526"/>
    <w:rsid w:val="009E4980"/>
    <w:rsid w:val="009F26E2"/>
    <w:rsid w:val="00A549BD"/>
    <w:rsid w:val="00A562EF"/>
    <w:rsid w:val="00A711FB"/>
    <w:rsid w:val="00A76765"/>
    <w:rsid w:val="00A76E0F"/>
    <w:rsid w:val="00A91565"/>
    <w:rsid w:val="00A933B8"/>
    <w:rsid w:val="00AA0723"/>
    <w:rsid w:val="00AA0E92"/>
    <w:rsid w:val="00B14B4C"/>
    <w:rsid w:val="00B34948"/>
    <w:rsid w:val="00B3573C"/>
    <w:rsid w:val="00B36AFF"/>
    <w:rsid w:val="00B44E4B"/>
    <w:rsid w:val="00B45170"/>
    <w:rsid w:val="00BA0F89"/>
    <w:rsid w:val="00BA4648"/>
    <w:rsid w:val="00BA567A"/>
    <w:rsid w:val="00BC51E0"/>
    <w:rsid w:val="00BD559F"/>
    <w:rsid w:val="00BF2CE6"/>
    <w:rsid w:val="00C11642"/>
    <w:rsid w:val="00C167FA"/>
    <w:rsid w:val="00C335D2"/>
    <w:rsid w:val="00C3734D"/>
    <w:rsid w:val="00C47459"/>
    <w:rsid w:val="00C47E61"/>
    <w:rsid w:val="00C52A94"/>
    <w:rsid w:val="00C63FA2"/>
    <w:rsid w:val="00C660EF"/>
    <w:rsid w:val="00C7301F"/>
    <w:rsid w:val="00C874A7"/>
    <w:rsid w:val="00C93448"/>
    <w:rsid w:val="00C93560"/>
    <w:rsid w:val="00CB04EE"/>
    <w:rsid w:val="00CB21C0"/>
    <w:rsid w:val="00CC5686"/>
    <w:rsid w:val="00CD23F8"/>
    <w:rsid w:val="00CD2CDF"/>
    <w:rsid w:val="00D10F90"/>
    <w:rsid w:val="00D20FDC"/>
    <w:rsid w:val="00D428BC"/>
    <w:rsid w:val="00D5494F"/>
    <w:rsid w:val="00D665B4"/>
    <w:rsid w:val="00D675DB"/>
    <w:rsid w:val="00D751A0"/>
    <w:rsid w:val="00D95BF3"/>
    <w:rsid w:val="00DB3599"/>
    <w:rsid w:val="00DF3053"/>
    <w:rsid w:val="00E15FDD"/>
    <w:rsid w:val="00E26193"/>
    <w:rsid w:val="00E32AB5"/>
    <w:rsid w:val="00E44826"/>
    <w:rsid w:val="00E907F5"/>
    <w:rsid w:val="00E952B8"/>
    <w:rsid w:val="00EB2DC4"/>
    <w:rsid w:val="00EC78E8"/>
    <w:rsid w:val="00ED18AB"/>
    <w:rsid w:val="00ED4B6C"/>
    <w:rsid w:val="00EF4D93"/>
    <w:rsid w:val="00F022E1"/>
    <w:rsid w:val="00F03E5E"/>
    <w:rsid w:val="00F1576A"/>
    <w:rsid w:val="00F411C9"/>
    <w:rsid w:val="00F440D0"/>
    <w:rsid w:val="00F863FE"/>
    <w:rsid w:val="00F90BCC"/>
    <w:rsid w:val="00F9225E"/>
    <w:rsid w:val="00F9788D"/>
    <w:rsid w:val="00F97BE2"/>
    <w:rsid w:val="00FA09DE"/>
    <w:rsid w:val="00FB44AA"/>
    <w:rsid w:val="00FB4F1B"/>
    <w:rsid w:val="00FC4AAB"/>
    <w:rsid w:val="00FF3B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EDB9"/>
  <w15:docId w15:val="{956C1D40-DE69-4669-BC93-FB2319A4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661"/>
    <w:pPr>
      <w:spacing w:after="200" w:line="276" w:lineRule="auto"/>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6661"/>
    <w:pPr>
      <w:ind w:left="720"/>
      <w:contextualSpacing/>
    </w:pPr>
  </w:style>
  <w:style w:type="character" w:styleId="Hyperlnk">
    <w:name w:val="Hyperlink"/>
    <w:basedOn w:val="Standardstycketeckensnitt"/>
    <w:uiPriority w:val="99"/>
    <w:unhideWhenUsed/>
    <w:rsid w:val="007D69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566">
      <w:bodyDiv w:val="1"/>
      <w:marLeft w:val="0"/>
      <w:marRight w:val="0"/>
      <w:marTop w:val="0"/>
      <w:marBottom w:val="0"/>
      <w:divBdr>
        <w:top w:val="none" w:sz="0" w:space="0" w:color="auto"/>
        <w:left w:val="none" w:sz="0" w:space="0" w:color="auto"/>
        <w:bottom w:val="none" w:sz="0" w:space="0" w:color="auto"/>
        <w:right w:val="none" w:sz="0" w:space="0" w:color="auto"/>
      </w:divBdr>
    </w:div>
    <w:div w:id="172064389">
      <w:bodyDiv w:val="1"/>
      <w:marLeft w:val="0"/>
      <w:marRight w:val="0"/>
      <w:marTop w:val="0"/>
      <w:marBottom w:val="0"/>
      <w:divBdr>
        <w:top w:val="none" w:sz="0" w:space="0" w:color="auto"/>
        <w:left w:val="none" w:sz="0" w:space="0" w:color="auto"/>
        <w:bottom w:val="none" w:sz="0" w:space="0" w:color="auto"/>
        <w:right w:val="none" w:sz="0" w:space="0" w:color="auto"/>
      </w:divBdr>
    </w:div>
    <w:div w:id="692657573">
      <w:bodyDiv w:val="1"/>
      <w:marLeft w:val="0"/>
      <w:marRight w:val="0"/>
      <w:marTop w:val="0"/>
      <w:marBottom w:val="0"/>
      <w:divBdr>
        <w:top w:val="none" w:sz="0" w:space="0" w:color="auto"/>
        <w:left w:val="none" w:sz="0" w:space="0" w:color="auto"/>
        <w:bottom w:val="none" w:sz="0" w:space="0" w:color="auto"/>
        <w:right w:val="none" w:sz="0" w:space="0" w:color="auto"/>
      </w:divBdr>
    </w:div>
    <w:div w:id="1107507996">
      <w:bodyDiv w:val="1"/>
      <w:marLeft w:val="0"/>
      <w:marRight w:val="0"/>
      <w:marTop w:val="0"/>
      <w:marBottom w:val="0"/>
      <w:divBdr>
        <w:top w:val="none" w:sz="0" w:space="0" w:color="auto"/>
        <w:left w:val="none" w:sz="0" w:space="0" w:color="auto"/>
        <w:bottom w:val="none" w:sz="0" w:space="0" w:color="auto"/>
        <w:right w:val="none" w:sz="0" w:space="0" w:color="auto"/>
      </w:divBdr>
    </w:div>
    <w:div w:id="181020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upload.wikimedia.org/wikipedia/commons/f/f4/Stockholm_l%C3%A4n_vapen.sv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3D1B59CAC34042BB0682EA9079F155" ma:contentTypeVersion="19" ma:contentTypeDescription="Skapa ett nytt dokument." ma:contentTypeScope="" ma:versionID="ebc9abb6bce8c87af43178ffa8ec9ab8">
  <xsd:schema xmlns:xsd="http://www.w3.org/2001/XMLSchema" xmlns:xs="http://www.w3.org/2001/XMLSchema" xmlns:p="http://schemas.microsoft.com/office/2006/metadata/properties" xmlns:ns1="http://schemas.microsoft.com/sharepoint/v3" xmlns:ns2="1b984823-0fc8-4989-8ce0-8e19dbb66956" xmlns:ns3="c414bddb-8d2c-47fc-886a-6386032d576e" targetNamespace="http://schemas.microsoft.com/office/2006/metadata/properties" ma:root="true" ma:fieldsID="4e0840f3b38781f751df246b5d10ff20" ns1:_="" ns2:_="" ns3:_="">
    <xsd:import namespace="http://schemas.microsoft.com/sharepoint/v3"/>
    <xsd:import namespace="1b984823-0fc8-4989-8ce0-8e19dbb66956"/>
    <xsd:import namespace="c414bddb-8d2c-47fc-886a-6386032d57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Egenskaper för enhetlig efterlevnadsprincip" ma:hidden="true" ma:internalName="_ip_UnifiedCompliancePolicyProperties">
      <xsd:simpleType>
        <xsd:restriction base="dms:Note"/>
      </xsd:simpleType>
    </xsd:element>
    <xsd:element name="_ip_UnifiedCompliancePolicyUIAction" ma:index="2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84823-0fc8-4989-8ce0-8e19dbb6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3cf75276-5166-4ee8-aec0-6c42475d88e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14bddb-8d2c-47fc-886a-6386032d576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1ab52210-acab-420a-9457-19b5c2735638}" ma:internalName="TaxCatchAll" ma:showField="CatchAllData" ma:web="c414bddb-8d2c-47fc-886a-6386032d57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414bddb-8d2c-47fc-886a-6386032d576e" xsi:nil="true"/>
    <lcf76f155ced4ddcb4097134ff3c332f xmlns="1b984823-0fc8-4989-8ce0-8e19dbb669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A829D-D1F6-492A-B4EF-2460A02F5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984823-0fc8-4989-8ce0-8e19dbb66956"/>
    <ds:schemaRef ds:uri="c414bddb-8d2c-47fc-886a-6386032d5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39463-4D1A-4CFE-9E84-8075F1F42839}">
  <ds:schemaRefs>
    <ds:schemaRef ds:uri="http://schemas.microsoft.com/office/2006/metadata/properties"/>
    <ds:schemaRef ds:uri="http://schemas.microsoft.com/office/infopath/2007/PartnerControls"/>
    <ds:schemaRef ds:uri="http://schemas.microsoft.com/sharepoint/v3"/>
    <ds:schemaRef ds:uri="c414bddb-8d2c-47fc-886a-6386032d576e"/>
    <ds:schemaRef ds:uri="1b984823-0fc8-4989-8ce0-8e19dbb66956"/>
  </ds:schemaRefs>
</ds:datastoreItem>
</file>

<file path=customXml/itemProps3.xml><?xml version="1.0" encoding="utf-8"?>
<ds:datastoreItem xmlns:ds="http://schemas.openxmlformats.org/officeDocument/2006/customXml" ds:itemID="{A4369203-89D6-4D16-8A50-013A47A28005}">
  <ds:schemaRefs>
    <ds:schemaRef ds:uri="http://schemas.microsoft.com/sharepoint/v3/contenttype/forms"/>
  </ds:schemaRefs>
</ds:datastoreItem>
</file>

<file path=customXml/itemProps4.xml><?xml version="1.0" encoding="utf-8"?>
<ds:datastoreItem xmlns:ds="http://schemas.openxmlformats.org/officeDocument/2006/customXml" ds:itemID="{970C7ACD-85D0-4058-A96A-B9D0FCCE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1762</Words>
  <Characters>9344</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Kapell</dc:creator>
  <cp:lastModifiedBy>Frida Lundin</cp:lastModifiedBy>
  <cp:revision>2</cp:revision>
  <cp:lastPrinted>2022-10-08T16:43:00Z</cp:lastPrinted>
  <dcterms:created xsi:type="dcterms:W3CDTF">2023-03-06T08:16:00Z</dcterms:created>
  <dcterms:modified xsi:type="dcterms:W3CDTF">2023-03-06T08:16:00Z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0x010100143D1B59CAC34042BB0682EA9079F155</vt:lpwstr>
  </property>
</Properties>
</file>